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5D6" w:rsidRDefault="007665D6">
      <w:pPr>
        <w:widowControl/>
        <w:shd w:val="clear" w:color="auto" w:fill="FEFEFE"/>
        <w:jc w:val="center"/>
        <w:rPr>
          <w:rFonts w:ascii="方正小标宋简体" w:eastAsia="方正小标宋简体" w:hAnsi="Tahoma" w:cs="Tahoma"/>
          <w:bCs/>
          <w:color w:val="111111"/>
          <w:kern w:val="0"/>
          <w:sz w:val="40"/>
          <w:szCs w:val="40"/>
        </w:rPr>
      </w:pPr>
    </w:p>
    <w:p w:rsidR="007665D6" w:rsidRDefault="006F4D31">
      <w:pPr>
        <w:widowControl/>
        <w:shd w:val="clear" w:color="auto" w:fill="FEFEFE"/>
        <w:jc w:val="center"/>
        <w:rPr>
          <w:rFonts w:ascii="方正小标宋简体" w:eastAsia="方正小标宋简体" w:hAnsi="Tahoma" w:cs="Tahoma"/>
          <w:bCs/>
          <w:color w:val="111111"/>
          <w:kern w:val="0"/>
          <w:sz w:val="40"/>
          <w:szCs w:val="40"/>
        </w:rPr>
      </w:pPr>
      <w:r>
        <w:rPr>
          <w:rFonts w:ascii="方正小标宋简体" w:eastAsia="方正小标宋简体" w:hAnsi="Tahoma" w:cs="Tahoma" w:hint="eastAsia"/>
          <w:bCs/>
          <w:color w:val="111111"/>
          <w:kern w:val="0"/>
          <w:sz w:val="40"/>
          <w:szCs w:val="40"/>
        </w:rPr>
        <w:t>厦门市观音山城市服务集团有限公司</w:t>
      </w:r>
    </w:p>
    <w:p w:rsidR="007665D6" w:rsidRDefault="006F4D31">
      <w:pPr>
        <w:widowControl/>
        <w:shd w:val="clear" w:color="auto" w:fill="FEFEFE"/>
        <w:ind w:rightChars="-94" w:right="-197"/>
        <w:jc w:val="center"/>
        <w:rPr>
          <w:rFonts w:ascii="方正小标宋简体" w:eastAsia="方正小标宋简体" w:hAnsi="Tahoma" w:cs="Tahoma"/>
          <w:bCs/>
          <w:color w:val="111111"/>
          <w:kern w:val="0"/>
          <w:sz w:val="36"/>
          <w:szCs w:val="36"/>
        </w:rPr>
      </w:pPr>
      <w:r>
        <w:rPr>
          <w:rFonts w:ascii="方正小标宋简体" w:eastAsia="方正小标宋简体" w:hAnsi="Tahoma" w:cs="Tahoma" w:hint="eastAsia"/>
          <w:bCs/>
          <w:color w:val="111111"/>
          <w:kern w:val="0"/>
          <w:sz w:val="36"/>
          <w:szCs w:val="36"/>
        </w:rPr>
        <w:t>观音山启动区一期A1地块、二期地块、金谷广场、观音山广场中央空调水循环系统日常维护保养服务</w:t>
      </w:r>
    </w:p>
    <w:p w:rsidR="007665D6" w:rsidRDefault="007665D6">
      <w:pPr>
        <w:snapToGrid w:val="0"/>
        <w:jc w:val="center"/>
        <w:rPr>
          <w:rFonts w:ascii="宋体" w:hAnsi="宋体"/>
          <w:b/>
          <w:bCs/>
          <w:sz w:val="52"/>
          <w:szCs w:val="52"/>
        </w:rPr>
      </w:pPr>
      <w:bookmarkStart w:id="0" w:name="OLE_LINK1"/>
    </w:p>
    <w:p w:rsidR="007665D6" w:rsidRDefault="007665D6">
      <w:pPr>
        <w:snapToGrid w:val="0"/>
        <w:jc w:val="center"/>
        <w:rPr>
          <w:rFonts w:ascii="宋体" w:hAnsi="宋体"/>
          <w:b/>
          <w:bCs/>
          <w:sz w:val="52"/>
          <w:szCs w:val="52"/>
        </w:rPr>
      </w:pPr>
    </w:p>
    <w:p w:rsidR="007665D6" w:rsidRDefault="006F4D31">
      <w:pPr>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采</w:t>
      </w:r>
    </w:p>
    <w:p w:rsidR="007665D6" w:rsidRDefault="006F4D31">
      <w:pPr>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 xml:space="preserve">购 </w:t>
      </w:r>
    </w:p>
    <w:p w:rsidR="007665D6" w:rsidRDefault="006F4D31">
      <w:pPr>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 xml:space="preserve">文 </w:t>
      </w:r>
    </w:p>
    <w:p w:rsidR="007665D6" w:rsidRDefault="006F4D31">
      <w:pPr>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件</w:t>
      </w:r>
    </w:p>
    <w:p w:rsidR="007665D6" w:rsidRDefault="007665D6">
      <w:pPr>
        <w:snapToGrid w:val="0"/>
        <w:jc w:val="center"/>
        <w:rPr>
          <w:rFonts w:ascii="方正小标宋简体" w:eastAsia="方正小标宋简体" w:hAnsi="方正小标宋简体" w:cs="方正小标宋简体"/>
          <w:b/>
          <w:bCs/>
          <w:sz w:val="44"/>
          <w:szCs w:val="44"/>
        </w:rPr>
      </w:pPr>
    </w:p>
    <w:p w:rsidR="007665D6" w:rsidRDefault="006F4D31" w:rsidP="001D4019">
      <w:pPr>
        <w:pStyle w:val="a4"/>
        <w:ind w:left="2891" w:hangingChars="800" w:hanging="2891"/>
        <w:jc w:val="left"/>
        <w:rPr>
          <w:rFonts w:ascii="仿宋_GB2312" w:eastAsia="仿宋_GB2312" w:hAnsi="仿宋_GB2312" w:cs="仿宋_GB2312"/>
          <w:b/>
          <w:bCs/>
          <w:sz w:val="36"/>
          <w:szCs w:val="22"/>
          <w:u w:val="single"/>
        </w:rPr>
      </w:pPr>
      <w:r>
        <w:rPr>
          <w:rFonts w:ascii="仿宋_GB2312" w:eastAsia="仿宋_GB2312" w:hAnsi="仿宋_GB2312" w:cs="仿宋_GB2312" w:hint="eastAsia"/>
          <w:b/>
          <w:bCs/>
          <w:sz w:val="36"/>
          <w:szCs w:val="22"/>
        </w:rPr>
        <w:t xml:space="preserve">   </w:t>
      </w:r>
      <w:bookmarkEnd w:id="0"/>
    </w:p>
    <w:p w:rsidR="007665D6" w:rsidRDefault="007665D6">
      <w:pPr>
        <w:pStyle w:val="a4"/>
        <w:jc w:val="center"/>
        <w:rPr>
          <w:rFonts w:ascii="仿宋_GB2312" w:eastAsia="仿宋_GB2312" w:hAnsi="仿宋_GB2312" w:cs="仿宋_GB2312"/>
          <w:b/>
          <w:bCs/>
          <w:sz w:val="36"/>
          <w:szCs w:val="22"/>
        </w:rPr>
      </w:pPr>
    </w:p>
    <w:p w:rsidR="007665D6" w:rsidRDefault="006F4D31">
      <w:pPr>
        <w:pStyle w:val="a4"/>
        <w:jc w:val="center"/>
        <w:rPr>
          <w:rFonts w:ascii="仿宋_GB2312" w:eastAsia="仿宋_GB2312" w:hAnsi="仿宋_GB2312" w:cs="仿宋_GB2312"/>
          <w:b/>
          <w:bCs/>
          <w:sz w:val="36"/>
          <w:szCs w:val="22"/>
          <w:highlight w:val="yellow"/>
        </w:rPr>
      </w:pPr>
      <w:r>
        <w:rPr>
          <w:rFonts w:ascii="仿宋_GB2312" w:eastAsia="仿宋_GB2312" w:hAnsi="仿宋_GB2312" w:cs="仿宋_GB2312" w:hint="eastAsia"/>
          <w:b/>
          <w:bCs/>
          <w:sz w:val="36"/>
          <w:szCs w:val="22"/>
        </w:rPr>
        <w:t>采购单位：厦门市观音山城市服务集团有限公司</w:t>
      </w:r>
    </w:p>
    <w:p w:rsidR="007665D6" w:rsidRDefault="006F4D31" w:rsidP="001D4019">
      <w:pPr>
        <w:pStyle w:val="a4"/>
        <w:ind w:firstLineChars="100" w:firstLine="361"/>
        <w:rPr>
          <w:rFonts w:ascii="仿宋_GB2312" w:eastAsia="仿宋_GB2312" w:hAnsi="仿宋_GB2312" w:cs="仿宋_GB2312"/>
          <w:b/>
          <w:bCs/>
          <w:sz w:val="36"/>
          <w:szCs w:val="22"/>
          <w:highlight w:val="yellow"/>
        </w:rPr>
      </w:pPr>
      <w:r>
        <w:rPr>
          <w:rFonts w:ascii="仿宋_GB2312" w:eastAsia="仿宋_GB2312" w:hAnsi="仿宋_GB2312" w:cs="仿宋_GB2312" w:hint="eastAsia"/>
          <w:b/>
          <w:bCs/>
          <w:sz w:val="36"/>
          <w:szCs w:val="22"/>
        </w:rPr>
        <w:t>采购时间：2023年2月2</w:t>
      </w:r>
      <w:r w:rsidR="00C831A6">
        <w:rPr>
          <w:rFonts w:ascii="仿宋_GB2312" w:eastAsia="仿宋_GB2312" w:hAnsi="仿宋_GB2312" w:cs="仿宋_GB2312" w:hint="eastAsia"/>
          <w:b/>
          <w:bCs/>
          <w:sz w:val="36"/>
          <w:szCs w:val="22"/>
        </w:rPr>
        <w:t>4</w:t>
      </w:r>
      <w:r>
        <w:rPr>
          <w:rFonts w:ascii="仿宋_GB2312" w:eastAsia="仿宋_GB2312" w:hAnsi="仿宋_GB2312" w:cs="仿宋_GB2312" w:hint="eastAsia"/>
          <w:b/>
          <w:bCs/>
          <w:sz w:val="36"/>
          <w:szCs w:val="22"/>
        </w:rPr>
        <w:t>日</w:t>
      </w:r>
    </w:p>
    <w:p w:rsidR="007665D6" w:rsidRDefault="007665D6">
      <w:pPr>
        <w:pStyle w:val="a4"/>
        <w:jc w:val="center"/>
        <w:rPr>
          <w:rFonts w:hAnsi="宋体"/>
          <w:b/>
          <w:bCs/>
          <w:sz w:val="32"/>
        </w:rPr>
      </w:pPr>
    </w:p>
    <w:p w:rsidR="007665D6" w:rsidRDefault="007665D6"/>
    <w:p w:rsidR="007665D6" w:rsidRDefault="007665D6"/>
    <w:p w:rsidR="007665D6" w:rsidRDefault="007665D6"/>
    <w:p w:rsidR="007665D6" w:rsidRDefault="007665D6"/>
    <w:p w:rsidR="007665D6" w:rsidRDefault="007665D6"/>
    <w:p w:rsidR="007665D6" w:rsidRDefault="007665D6"/>
    <w:p w:rsidR="007665D6" w:rsidRDefault="007665D6"/>
    <w:p w:rsidR="007665D6" w:rsidRDefault="007665D6"/>
    <w:p w:rsidR="007665D6" w:rsidRDefault="007665D6"/>
    <w:p w:rsidR="007665D6" w:rsidRDefault="007665D6"/>
    <w:p w:rsidR="007665D6" w:rsidRDefault="006F4D31">
      <w:pPr>
        <w:pStyle w:val="1"/>
        <w:numPr>
          <w:ilvl w:val="1"/>
          <w:numId w:val="1"/>
        </w:numPr>
        <w:tabs>
          <w:tab w:val="left" w:pos="567"/>
          <w:tab w:val="left" w:pos="720"/>
          <w:tab w:val="left" w:pos="851"/>
          <w:tab w:val="left" w:pos="993"/>
        </w:tabs>
        <w:spacing w:line="360" w:lineRule="auto"/>
        <w:ind w:firstLineChars="0"/>
        <w:rPr>
          <w:rFonts w:ascii="黑体" w:eastAsia="黑体" w:hAnsi="黑体"/>
          <w:b/>
          <w:sz w:val="24"/>
        </w:rPr>
      </w:pPr>
      <w:r>
        <w:rPr>
          <w:rFonts w:ascii="黑体" w:eastAsia="黑体" w:hAnsi="黑体" w:cs="仿宋_GB2312" w:hint="eastAsia"/>
          <w:sz w:val="32"/>
          <w:szCs w:val="32"/>
        </w:rPr>
        <w:t>项目</w:t>
      </w:r>
      <w:r>
        <w:rPr>
          <w:rFonts w:ascii="黑体" w:eastAsia="黑体" w:hAnsi="黑体" w:cs="仿宋_GB2312" w:hint="eastAsia"/>
          <w:sz w:val="32"/>
        </w:rPr>
        <w:t>简介：</w:t>
      </w:r>
    </w:p>
    <w:p w:rsidR="007665D6" w:rsidRDefault="006F4D31">
      <w:pPr>
        <w:spacing w:line="360" w:lineRule="auto"/>
        <w:ind w:firstLineChars="200" w:firstLine="600"/>
        <w:rPr>
          <w:rFonts w:ascii="仿宋" w:eastAsia="仿宋" w:hAnsi="仿宋"/>
          <w:sz w:val="30"/>
          <w:szCs w:val="30"/>
        </w:rPr>
      </w:pPr>
      <w:r>
        <w:rPr>
          <w:rFonts w:ascii="仿宋" w:eastAsia="仿宋" w:hAnsi="仿宋" w:hint="eastAsia"/>
          <w:sz w:val="30"/>
          <w:szCs w:val="30"/>
        </w:rPr>
        <w:t>本项目为中央空调水处理设备维护保养服务项目，维护保养内容包括</w:t>
      </w:r>
      <w:r>
        <w:rPr>
          <w:rFonts w:ascii="仿宋" w:eastAsia="仿宋" w:hAnsi="仿宋" w:cs="仿宋"/>
          <w:sz w:val="30"/>
          <w:szCs w:val="30"/>
        </w:rPr>
        <w:t>中央空调冷却循环水系统加药保养维护</w:t>
      </w:r>
      <w:r>
        <w:rPr>
          <w:rFonts w:ascii="仿宋" w:eastAsia="仿宋" w:hAnsi="仿宋" w:cs="仿宋" w:hint="eastAsia"/>
          <w:sz w:val="30"/>
          <w:szCs w:val="30"/>
        </w:rPr>
        <w:t>、</w:t>
      </w:r>
      <w:r>
        <w:rPr>
          <w:rFonts w:ascii="仿宋" w:eastAsia="仿宋" w:hAnsi="仿宋" w:cs="仿宋"/>
          <w:sz w:val="30"/>
          <w:szCs w:val="30"/>
        </w:rPr>
        <w:t>中央空调冷冻循环水系统加药保养维护</w:t>
      </w:r>
      <w:r>
        <w:rPr>
          <w:rFonts w:ascii="仿宋" w:eastAsia="仿宋" w:hAnsi="仿宋" w:cs="仿宋" w:hint="eastAsia"/>
          <w:sz w:val="30"/>
          <w:szCs w:val="30"/>
        </w:rPr>
        <w:t>、</w:t>
      </w:r>
      <w:r>
        <w:rPr>
          <w:rFonts w:ascii="仿宋" w:eastAsia="仿宋" w:hAnsi="仿宋" w:cs="仿宋"/>
          <w:sz w:val="30"/>
          <w:szCs w:val="30"/>
        </w:rPr>
        <w:t>中央空调机组冷凝器清洗</w:t>
      </w:r>
      <w:r>
        <w:rPr>
          <w:rFonts w:ascii="仿宋" w:eastAsia="仿宋" w:hAnsi="仿宋" w:cs="仿宋" w:hint="eastAsia"/>
          <w:sz w:val="30"/>
          <w:szCs w:val="30"/>
        </w:rPr>
        <w:t>、</w:t>
      </w:r>
      <w:r>
        <w:rPr>
          <w:rFonts w:ascii="仿宋" w:eastAsia="仿宋" w:hAnsi="仿宋" w:cs="仿宋"/>
          <w:sz w:val="30"/>
          <w:szCs w:val="30"/>
        </w:rPr>
        <w:t>中央空调机组蒸发器清洗</w:t>
      </w:r>
      <w:r>
        <w:rPr>
          <w:rFonts w:ascii="仿宋" w:eastAsia="仿宋" w:hAnsi="仿宋" w:cs="仿宋" w:hint="eastAsia"/>
          <w:sz w:val="30"/>
          <w:szCs w:val="30"/>
        </w:rPr>
        <w:t>、</w:t>
      </w:r>
      <w:r>
        <w:rPr>
          <w:rFonts w:ascii="仿宋" w:eastAsia="仿宋" w:hAnsi="仿宋" w:cs="仿宋"/>
          <w:sz w:val="30"/>
          <w:szCs w:val="30"/>
        </w:rPr>
        <w:t>循环水主管道过滤器清洗</w:t>
      </w:r>
      <w:r>
        <w:rPr>
          <w:rFonts w:ascii="仿宋" w:eastAsia="仿宋" w:hAnsi="仿宋" w:cs="仿宋" w:hint="eastAsia"/>
          <w:sz w:val="30"/>
          <w:szCs w:val="30"/>
        </w:rPr>
        <w:t>、</w:t>
      </w:r>
      <w:r>
        <w:rPr>
          <w:rFonts w:ascii="仿宋" w:eastAsia="仿宋" w:hAnsi="仿宋" w:cs="仿宋"/>
          <w:sz w:val="30"/>
          <w:szCs w:val="30"/>
        </w:rPr>
        <w:t>冷却塔清洗</w:t>
      </w:r>
      <w:r>
        <w:rPr>
          <w:rFonts w:ascii="仿宋" w:eastAsia="仿宋" w:hAnsi="仿宋" w:cs="仿宋" w:hint="eastAsia"/>
          <w:sz w:val="30"/>
          <w:szCs w:val="30"/>
        </w:rPr>
        <w:t>、</w:t>
      </w:r>
      <w:r>
        <w:rPr>
          <w:rFonts w:ascii="仿宋" w:eastAsia="仿宋" w:hAnsi="仿宋" w:cs="仿宋"/>
          <w:sz w:val="30"/>
          <w:szCs w:val="30"/>
        </w:rPr>
        <w:t>密闭水膨胀水箱清洗</w:t>
      </w:r>
      <w:r>
        <w:rPr>
          <w:rFonts w:ascii="仿宋" w:eastAsia="仿宋" w:hAnsi="仿宋" w:cs="仿宋" w:hint="eastAsia"/>
          <w:sz w:val="30"/>
          <w:szCs w:val="30"/>
        </w:rPr>
        <w:t>和</w:t>
      </w:r>
      <w:r>
        <w:rPr>
          <w:rFonts w:ascii="仿宋" w:eastAsia="仿宋" w:hAnsi="仿宋" w:cs="仿宋"/>
          <w:sz w:val="30"/>
          <w:szCs w:val="30"/>
        </w:rPr>
        <w:t>水质检测控制</w:t>
      </w:r>
      <w:r>
        <w:rPr>
          <w:rFonts w:ascii="仿宋" w:eastAsia="仿宋" w:hAnsi="仿宋" w:cs="仿宋" w:hint="eastAsia"/>
          <w:sz w:val="30"/>
          <w:szCs w:val="30"/>
        </w:rPr>
        <w:t>等。</w:t>
      </w:r>
    </w:p>
    <w:p w:rsidR="007665D6" w:rsidRDefault="006F4D31">
      <w:pPr>
        <w:spacing w:line="360" w:lineRule="auto"/>
        <w:ind w:firstLineChars="200" w:firstLine="600"/>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观音山启动区一期</w:t>
      </w:r>
      <w:r>
        <w:rPr>
          <w:rFonts w:ascii="仿宋" w:eastAsia="仿宋" w:hAnsi="仿宋" w:cs="仿宋"/>
          <w:sz w:val="30"/>
          <w:szCs w:val="30"/>
        </w:rPr>
        <w:t>A1地块</w:t>
      </w:r>
    </w:p>
    <w:p w:rsidR="007665D6" w:rsidRDefault="006F4D31">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启动区一期</w:t>
      </w:r>
      <w:r>
        <w:rPr>
          <w:rFonts w:ascii="仿宋" w:eastAsia="仿宋" w:hAnsi="仿宋" w:cs="仿宋"/>
          <w:sz w:val="30"/>
          <w:szCs w:val="30"/>
        </w:rPr>
        <w:t>A1地块：开利离心机组3台制冷量均为1300冷吨/台；美的离心组机共2台，制冷量为600冷吨；5座一对一冷却塔位于9#楼、10#楼屋面，供冷面积约10万平方左右。</w:t>
      </w:r>
    </w:p>
    <w:p w:rsidR="007665D6" w:rsidRDefault="006F4D31">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观音山启动区一期</w:t>
      </w:r>
      <w:r>
        <w:rPr>
          <w:rFonts w:ascii="仿宋" w:eastAsia="仿宋" w:hAnsi="仿宋" w:cs="仿宋"/>
          <w:sz w:val="30"/>
          <w:szCs w:val="30"/>
        </w:rPr>
        <w:t>A1地块9#、10#、11#楼中央空调水循环系统维护保养</w:t>
      </w:r>
      <w:r>
        <w:rPr>
          <w:rFonts w:ascii="仿宋" w:eastAsia="仿宋" w:hAnsi="仿宋" w:cs="仿宋" w:hint="eastAsia"/>
          <w:sz w:val="30"/>
          <w:szCs w:val="30"/>
        </w:rPr>
        <w:t>采购内容清单如下：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2686"/>
        <w:gridCol w:w="1949"/>
        <w:gridCol w:w="1922"/>
        <w:gridCol w:w="1671"/>
      </w:tblGrid>
      <w:tr w:rsidR="007665D6">
        <w:trPr>
          <w:trHeight w:val="660"/>
        </w:trPr>
        <w:tc>
          <w:tcPr>
            <w:tcW w:w="190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水处理内容</w:t>
            </w:r>
          </w:p>
        </w:tc>
        <w:tc>
          <w:tcPr>
            <w:tcW w:w="216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水处理频率</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总量/年</w:t>
            </w:r>
          </w:p>
        </w:tc>
      </w:tr>
      <w:tr w:rsidR="007665D6">
        <w:trPr>
          <w:trHeight w:val="880"/>
        </w:trPr>
        <w:tc>
          <w:tcPr>
            <w:tcW w:w="402" w:type="pct"/>
            <w:vMerge w:val="restart"/>
            <w:shd w:val="clear" w:color="auto" w:fill="auto"/>
            <w:vAlign w:val="center"/>
          </w:tcPr>
          <w:p w:rsidR="007665D6" w:rsidRDefault="006F4D31">
            <w:pPr>
              <w:jc w:val="center"/>
              <w:rPr>
                <w:rFonts w:ascii="宋体" w:eastAsia="宋体" w:hAnsi="宋体"/>
                <w:sz w:val="24"/>
                <w:u w:val="single"/>
              </w:rPr>
            </w:pPr>
            <w:r>
              <w:rPr>
                <w:rFonts w:ascii="宋体" w:eastAsia="宋体" w:hAnsi="宋体" w:cs="宋体" w:hint="eastAsia"/>
                <w:sz w:val="24"/>
              </w:rPr>
              <w:t>日常投药清洗保养服务</w:t>
            </w:r>
          </w:p>
        </w:tc>
        <w:tc>
          <w:tcPr>
            <w:tcW w:w="1501" w:type="pct"/>
            <w:shd w:val="clear" w:color="auto" w:fill="auto"/>
            <w:vAlign w:val="center"/>
          </w:tcPr>
          <w:p w:rsidR="007665D6" w:rsidRDefault="006F4D31">
            <w:pPr>
              <w:rPr>
                <w:rFonts w:ascii="宋体" w:eastAsia="宋体" w:hAnsi="宋体" w:cs="宋体"/>
                <w:sz w:val="24"/>
              </w:rPr>
            </w:pPr>
            <w:r>
              <w:rPr>
                <w:rFonts w:ascii="宋体" w:eastAsia="宋体" w:hAnsi="宋体" w:cs="宋体" w:hint="eastAsia"/>
                <w:sz w:val="24"/>
              </w:rPr>
              <w:t>1.投药、巡检服务</w:t>
            </w:r>
          </w:p>
          <w:p w:rsidR="007665D6" w:rsidRDefault="006F4D31">
            <w:pPr>
              <w:rPr>
                <w:rFonts w:ascii="宋体" w:eastAsia="宋体" w:hAnsi="宋体"/>
                <w:sz w:val="24"/>
                <w:u w:val="single"/>
              </w:rPr>
            </w:pPr>
            <w:r>
              <w:rPr>
                <w:rFonts w:ascii="宋体" w:eastAsia="宋体" w:hAnsi="宋体" w:cs="宋体" w:hint="eastAsia"/>
                <w:sz w:val="24"/>
              </w:rPr>
              <w:t>（运输、人工费）</w:t>
            </w:r>
          </w:p>
        </w:tc>
        <w:tc>
          <w:tcPr>
            <w:tcW w:w="1089"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4次/月（5月-11月）</w:t>
            </w:r>
          </w:p>
        </w:tc>
        <w:tc>
          <w:tcPr>
            <w:tcW w:w="1073"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1次/月（12月-4月）</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33次/年</w:t>
            </w:r>
          </w:p>
        </w:tc>
      </w:tr>
      <w:tr w:rsidR="007665D6">
        <w:trPr>
          <w:trHeight w:val="737"/>
        </w:trPr>
        <w:tc>
          <w:tcPr>
            <w:tcW w:w="402" w:type="pct"/>
            <w:vMerge/>
            <w:shd w:val="clear" w:color="auto" w:fill="auto"/>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numPr>
                <w:ilvl w:val="0"/>
                <w:numId w:val="2"/>
              </w:numPr>
              <w:jc w:val="left"/>
              <w:rPr>
                <w:rFonts w:ascii="宋体" w:eastAsia="宋体" w:hAnsi="宋体" w:cs="宋体"/>
                <w:sz w:val="24"/>
              </w:rPr>
            </w:pPr>
            <w:r>
              <w:rPr>
                <w:rFonts w:ascii="宋体" w:eastAsia="宋体" w:hAnsi="宋体" w:cs="宋体" w:hint="eastAsia"/>
                <w:sz w:val="24"/>
              </w:rPr>
              <w:t>缓蚀、阻垢剂</w:t>
            </w:r>
          </w:p>
          <w:p w:rsidR="007665D6" w:rsidRDefault="006F4D31">
            <w:pPr>
              <w:jc w:val="left"/>
              <w:rPr>
                <w:rFonts w:ascii="宋体" w:eastAsia="宋体" w:hAnsi="宋体"/>
                <w:sz w:val="24"/>
                <w:u w:val="single"/>
              </w:rPr>
            </w:pPr>
            <w:r>
              <w:rPr>
                <w:rFonts w:ascii="宋体" w:eastAsia="宋体" w:hAnsi="宋体" w:cs="宋体" w:hint="eastAsia"/>
                <w:sz w:val="24"/>
              </w:rPr>
              <w:t>（运行期间）</w:t>
            </w:r>
          </w:p>
        </w:tc>
        <w:tc>
          <w:tcPr>
            <w:tcW w:w="1089"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4次/月（5月-11月）</w:t>
            </w:r>
          </w:p>
        </w:tc>
        <w:tc>
          <w:tcPr>
            <w:tcW w:w="1073"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1次/月（12月-4月）</w:t>
            </w:r>
          </w:p>
        </w:tc>
        <w:tc>
          <w:tcPr>
            <w:tcW w:w="934" w:type="pct"/>
            <w:shd w:val="clear" w:color="auto" w:fill="auto"/>
            <w:vAlign w:val="center"/>
          </w:tcPr>
          <w:p w:rsidR="007665D6" w:rsidRDefault="006F4D31">
            <w:pPr>
              <w:ind w:firstLineChars="100" w:firstLine="240"/>
              <w:rPr>
                <w:rFonts w:ascii="宋体" w:eastAsia="宋体" w:hAnsi="宋体"/>
                <w:sz w:val="24"/>
              </w:rPr>
            </w:pPr>
            <w:r>
              <w:rPr>
                <w:rFonts w:ascii="宋体" w:eastAsia="宋体" w:hAnsi="宋体" w:hint="eastAsia"/>
                <w:sz w:val="24"/>
              </w:rPr>
              <w:t>1250KG/年</w:t>
            </w:r>
          </w:p>
          <w:p w:rsidR="007665D6" w:rsidRDefault="006F4D31">
            <w:pPr>
              <w:jc w:val="center"/>
              <w:rPr>
                <w:rFonts w:ascii="宋体" w:eastAsia="宋体" w:hAnsi="宋体"/>
                <w:sz w:val="24"/>
                <w:u w:val="single"/>
              </w:rPr>
            </w:pPr>
            <w:r>
              <w:rPr>
                <w:rFonts w:ascii="宋体" w:eastAsia="宋体" w:hAnsi="宋体" w:hint="eastAsia"/>
                <w:sz w:val="24"/>
              </w:rPr>
              <w:t>（药剂）</w:t>
            </w:r>
          </w:p>
        </w:tc>
      </w:tr>
      <w:tr w:rsidR="007665D6">
        <w:trPr>
          <w:trHeight w:val="737"/>
        </w:trPr>
        <w:tc>
          <w:tcPr>
            <w:tcW w:w="402" w:type="pct"/>
            <w:vMerge/>
            <w:shd w:val="clear" w:color="auto" w:fill="auto"/>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numPr>
                <w:ilvl w:val="0"/>
                <w:numId w:val="2"/>
              </w:numPr>
              <w:jc w:val="left"/>
              <w:rPr>
                <w:rFonts w:ascii="宋体" w:eastAsia="宋体" w:hAnsi="宋体" w:cs="宋体"/>
                <w:sz w:val="24"/>
              </w:rPr>
            </w:pPr>
            <w:r>
              <w:rPr>
                <w:rFonts w:ascii="宋体" w:eastAsia="宋体" w:hAnsi="宋体" w:cs="宋体" w:hint="eastAsia"/>
                <w:sz w:val="24"/>
              </w:rPr>
              <w:t>杀菌、灭藻剂</w:t>
            </w:r>
          </w:p>
          <w:p w:rsidR="007665D6" w:rsidRDefault="006F4D31">
            <w:pPr>
              <w:jc w:val="left"/>
              <w:rPr>
                <w:rFonts w:ascii="宋体" w:eastAsia="宋体" w:hAnsi="宋体"/>
                <w:sz w:val="24"/>
                <w:u w:val="single"/>
              </w:rPr>
            </w:pPr>
            <w:r>
              <w:rPr>
                <w:rFonts w:ascii="宋体" w:eastAsia="宋体" w:hAnsi="宋体" w:cs="宋体" w:hint="eastAsia"/>
                <w:sz w:val="24"/>
              </w:rPr>
              <w:t>（运行期间）</w:t>
            </w:r>
          </w:p>
        </w:tc>
        <w:tc>
          <w:tcPr>
            <w:tcW w:w="1089"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4次/月（5月-11月）</w:t>
            </w:r>
          </w:p>
        </w:tc>
        <w:tc>
          <w:tcPr>
            <w:tcW w:w="1073"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1次/月（12月-4月）</w:t>
            </w:r>
          </w:p>
        </w:tc>
        <w:tc>
          <w:tcPr>
            <w:tcW w:w="934"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800KG/年</w:t>
            </w:r>
          </w:p>
          <w:p w:rsidR="007665D6" w:rsidRDefault="006F4D31">
            <w:pPr>
              <w:jc w:val="center"/>
              <w:rPr>
                <w:rFonts w:ascii="宋体" w:eastAsia="宋体" w:hAnsi="宋体"/>
                <w:sz w:val="24"/>
                <w:u w:val="single"/>
              </w:rPr>
            </w:pPr>
            <w:r>
              <w:rPr>
                <w:rFonts w:ascii="宋体" w:eastAsia="宋体" w:hAnsi="宋体" w:hint="eastAsia"/>
                <w:sz w:val="24"/>
              </w:rPr>
              <w:t>（药剂）</w:t>
            </w:r>
          </w:p>
        </w:tc>
      </w:tr>
      <w:tr w:rsidR="007665D6">
        <w:trPr>
          <w:trHeight w:val="737"/>
        </w:trPr>
        <w:tc>
          <w:tcPr>
            <w:tcW w:w="402" w:type="pct"/>
            <w:vMerge/>
            <w:shd w:val="clear" w:color="auto" w:fill="auto"/>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numPr>
                <w:ilvl w:val="0"/>
                <w:numId w:val="2"/>
              </w:numPr>
              <w:jc w:val="left"/>
              <w:rPr>
                <w:rFonts w:ascii="宋体" w:eastAsia="宋体" w:hAnsi="宋体" w:cs="宋体"/>
                <w:sz w:val="24"/>
              </w:rPr>
            </w:pPr>
            <w:r>
              <w:rPr>
                <w:rFonts w:ascii="宋体" w:eastAsia="宋体" w:hAnsi="宋体" w:cs="宋体" w:hint="eastAsia"/>
                <w:sz w:val="24"/>
              </w:rPr>
              <w:t>密闭水防蚀剂</w:t>
            </w:r>
          </w:p>
          <w:p w:rsidR="007665D6" w:rsidRDefault="006F4D31">
            <w:pPr>
              <w:jc w:val="left"/>
              <w:rPr>
                <w:rFonts w:ascii="宋体" w:eastAsia="宋体" w:hAnsi="宋体"/>
                <w:sz w:val="24"/>
                <w:u w:val="single"/>
              </w:rPr>
            </w:pPr>
            <w:r>
              <w:rPr>
                <w:rFonts w:ascii="宋体" w:eastAsia="宋体" w:hAnsi="宋体" w:cs="宋体" w:hint="eastAsia"/>
                <w:sz w:val="24"/>
              </w:rPr>
              <w:t>（运行期间）</w:t>
            </w:r>
          </w:p>
        </w:tc>
        <w:tc>
          <w:tcPr>
            <w:tcW w:w="216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1次/月</w:t>
            </w:r>
          </w:p>
        </w:tc>
        <w:tc>
          <w:tcPr>
            <w:tcW w:w="934"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300KG/年</w:t>
            </w:r>
          </w:p>
          <w:p w:rsidR="007665D6" w:rsidRDefault="006F4D31">
            <w:pPr>
              <w:jc w:val="center"/>
              <w:rPr>
                <w:rFonts w:ascii="宋体" w:eastAsia="宋体" w:hAnsi="宋体"/>
                <w:sz w:val="24"/>
                <w:u w:val="single"/>
              </w:rPr>
            </w:pPr>
            <w:r>
              <w:rPr>
                <w:rFonts w:ascii="宋体" w:eastAsia="宋体" w:hAnsi="宋体" w:hint="eastAsia"/>
                <w:sz w:val="24"/>
              </w:rPr>
              <w:t>（药剂）</w:t>
            </w:r>
          </w:p>
        </w:tc>
      </w:tr>
      <w:tr w:rsidR="007665D6">
        <w:trPr>
          <w:trHeight w:val="681"/>
        </w:trPr>
        <w:tc>
          <w:tcPr>
            <w:tcW w:w="402" w:type="pct"/>
            <w:vMerge/>
            <w:shd w:val="clear" w:color="auto" w:fill="auto"/>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5.冷却塔清洗</w:t>
            </w:r>
          </w:p>
        </w:tc>
        <w:tc>
          <w:tcPr>
            <w:tcW w:w="216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3月份、7月份、11月份</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3次/年</w:t>
            </w:r>
          </w:p>
        </w:tc>
      </w:tr>
      <w:tr w:rsidR="007665D6">
        <w:trPr>
          <w:trHeight w:val="737"/>
        </w:trPr>
        <w:tc>
          <w:tcPr>
            <w:tcW w:w="402" w:type="pct"/>
            <w:vMerge/>
            <w:shd w:val="clear" w:color="auto" w:fill="auto"/>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6.水样检测冷却、冷冻</w:t>
            </w:r>
          </w:p>
          <w:p w:rsidR="007665D6" w:rsidRDefault="006F4D31">
            <w:pPr>
              <w:jc w:val="left"/>
              <w:rPr>
                <w:rFonts w:ascii="宋体" w:eastAsia="宋体" w:hAnsi="宋体"/>
                <w:sz w:val="24"/>
                <w:u w:val="single"/>
              </w:rPr>
            </w:pPr>
            <w:r>
              <w:rPr>
                <w:rFonts w:ascii="宋体" w:eastAsia="宋体" w:hAnsi="宋体" w:cs="宋体" w:hint="eastAsia"/>
                <w:sz w:val="24"/>
              </w:rPr>
              <w:t>（运行期间）</w:t>
            </w:r>
          </w:p>
        </w:tc>
        <w:tc>
          <w:tcPr>
            <w:tcW w:w="216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1次/月</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12次/年</w:t>
            </w:r>
          </w:p>
        </w:tc>
      </w:tr>
      <w:tr w:rsidR="007665D6">
        <w:trPr>
          <w:trHeight w:val="737"/>
        </w:trPr>
        <w:tc>
          <w:tcPr>
            <w:tcW w:w="402" w:type="pct"/>
            <w:vMerge/>
            <w:shd w:val="clear" w:color="auto" w:fill="auto"/>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numPr>
                <w:ilvl w:val="0"/>
                <w:numId w:val="3"/>
              </w:numPr>
              <w:ind w:left="720" w:hanging="720"/>
              <w:jc w:val="left"/>
              <w:rPr>
                <w:rFonts w:ascii="宋体" w:eastAsia="宋体" w:hAnsi="宋体" w:cs="宋体"/>
                <w:sz w:val="24"/>
              </w:rPr>
            </w:pPr>
            <w:r>
              <w:rPr>
                <w:rFonts w:ascii="宋体" w:eastAsia="宋体" w:hAnsi="宋体" w:cs="宋体" w:hint="eastAsia"/>
                <w:sz w:val="24"/>
              </w:rPr>
              <w:t>水质检测报告</w:t>
            </w:r>
          </w:p>
          <w:p w:rsidR="007665D6" w:rsidRDefault="006F4D31">
            <w:pPr>
              <w:jc w:val="left"/>
              <w:rPr>
                <w:rFonts w:ascii="宋体" w:eastAsia="宋体" w:hAnsi="宋体"/>
                <w:sz w:val="24"/>
                <w:u w:val="single"/>
              </w:rPr>
            </w:pPr>
            <w:r>
              <w:rPr>
                <w:rFonts w:ascii="宋体" w:eastAsia="宋体" w:hAnsi="宋体" w:cs="宋体" w:hint="eastAsia"/>
                <w:sz w:val="24"/>
              </w:rPr>
              <w:t>（书面）</w:t>
            </w:r>
          </w:p>
        </w:tc>
        <w:tc>
          <w:tcPr>
            <w:tcW w:w="216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1次/月</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12次/年</w:t>
            </w:r>
          </w:p>
        </w:tc>
      </w:tr>
      <w:tr w:rsidR="007665D6">
        <w:trPr>
          <w:trHeight w:val="850"/>
        </w:trPr>
        <w:tc>
          <w:tcPr>
            <w:tcW w:w="402" w:type="pct"/>
            <w:vMerge/>
            <w:shd w:val="clear" w:color="auto" w:fill="auto"/>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8.经省级以上质监局认可的机构出具的水质检测报告（书面）</w:t>
            </w:r>
          </w:p>
        </w:tc>
        <w:tc>
          <w:tcPr>
            <w:tcW w:w="216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r>
      <w:tr w:rsidR="007665D6">
        <w:trPr>
          <w:trHeight w:val="737"/>
        </w:trPr>
        <w:tc>
          <w:tcPr>
            <w:tcW w:w="402" w:type="pct"/>
            <w:vMerge w:val="restart"/>
            <w:shd w:val="clear" w:color="auto" w:fill="auto"/>
            <w:vAlign w:val="center"/>
          </w:tcPr>
          <w:p w:rsidR="007665D6" w:rsidRDefault="006F4D31">
            <w:pPr>
              <w:jc w:val="center"/>
              <w:rPr>
                <w:rFonts w:ascii="宋体" w:eastAsia="宋体" w:hAnsi="宋体"/>
                <w:sz w:val="24"/>
                <w:u w:val="single"/>
              </w:rPr>
            </w:pPr>
            <w:r>
              <w:rPr>
                <w:rFonts w:ascii="宋体" w:eastAsia="宋体" w:hAnsi="宋体" w:cs="宋体" w:hint="eastAsia"/>
                <w:sz w:val="24"/>
              </w:rPr>
              <w:t>停机循环水系统清洗保养服务</w:t>
            </w:r>
          </w:p>
        </w:tc>
        <w:tc>
          <w:tcPr>
            <w:tcW w:w="1501"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9.冷却、冷冻循环水系统清洗、预膜（人工费）</w:t>
            </w:r>
          </w:p>
        </w:tc>
        <w:tc>
          <w:tcPr>
            <w:tcW w:w="216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r>
      <w:tr w:rsidR="007665D6">
        <w:trPr>
          <w:trHeight w:val="737"/>
        </w:trPr>
        <w:tc>
          <w:tcPr>
            <w:tcW w:w="402" w:type="pct"/>
            <w:vMerge/>
            <w:shd w:val="clear" w:color="auto" w:fill="auto"/>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10.清洗剂</w:t>
            </w:r>
          </w:p>
        </w:tc>
        <w:tc>
          <w:tcPr>
            <w:tcW w:w="216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550KG/年</w:t>
            </w:r>
          </w:p>
          <w:p w:rsidR="007665D6" w:rsidRDefault="006F4D31">
            <w:pPr>
              <w:jc w:val="center"/>
              <w:rPr>
                <w:rFonts w:ascii="宋体" w:eastAsia="宋体" w:hAnsi="宋体"/>
                <w:sz w:val="24"/>
                <w:u w:val="single"/>
              </w:rPr>
            </w:pPr>
            <w:r>
              <w:rPr>
                <w:rFonts w:ascii="宋体" w:eastAsia="宋体" w:hAnsi="宋体" w:hint="eastAsia"/>
                <w:sz w:val="24"/>
              </w:rPr>
              <w:t>（药剂）</w:t>
            </w:r>
          </w:p>
        </w:tc>
      </w:tr>
      <w:tr w:rsidR="007665D6">
        <w:trPr>
          <w:trHeight w:val="737"/>
        </w:trPr>
        <w:tc>
          <w:tcPr>
            <w:tcW w:w="402" w:type="pct"/>
            <w:vMerge/>
            <w:shd w:val="clear" w:color="auto" w:fill="auto"/>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11.钝化预膜剂</w:t>
            </w:r>
          </w:p>
        </w:tc>
        <w:tc>
          <w:tcPr>
            <w:tcW w:w="216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325KG/年</w:t>
            </w:r>
          </w:p>
          <w:p w:rsidR="007665D6" w:rsidRDefault="006F4D31">
            <w:pPr>
              <w:jc w:val="center"/>
              <w:rPr>
                <w:rFonts w:ascii="宋体" w:eastAsia="宋体" w:hAnsi="宋体"/>
                <w:sz w:val="24"/>
                <w:u w:val="single"/>
              </w:rPr>
            </w:pPr>
            <w:r>
              <w:rPr>
                <w:rFonts w:ascii="宋体" w:eastAsia="宋体" w:hAnsi="宋体" w:hint="eastAsia"/>
                <w:sz w:val="24"/>
              </w:rPr>
              <w:t>（药剂）</w:t>
            </w:r>
          </w:p>
        </w:tc>
      </w:tr>
      <w:tr w:rsidR="007665D6">
        <w:trPr>
          <w:trHeight w:val="680"/>
        </w:trPr>
        <w:tc>
          <w:tcPr>
            <w:tcW w:w="402" w:type="pct"/>
            <w:vMerge/>
            <w:shd w:val="clear" w:color="auto" w:fill="auto"/>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numPr>
                <w:ilvl w:val="0"/>
                <w:numId w:val="4"/>
              </w:numPr>
              <w:jc w:val="left"/>
              <w:rPr>
                <w:rFonts w:ascii="宋体" w:eastAsia="宋体" w:hAnsi="宋体" w:cs="宋体"/>
                <w:sz w:val="24"/>
              </w:rPr>
            </w:pPr>
            <w:r>
              <w:rPr>
                <w:rFonts w:ascii="宋体" w:eastAsia="宋体" w:hAnsi="宋体" w:cs="宋体" w:hint="eastAsia"/>
                <w:sz w:val="24"/>
              </w:rPr>
              <w:t>机组冷凝器通炮</w:t>
            </w:r>
          </w:p>
          <w:p w:rsidR="007665D6" w:rsidRDefault="006F4D31">
            <w:pPr>
              <w:jc w:val="left"/>
              <w:rPr>
                <w:rFonts w:ascii="宋体" w:eastAsia="宋体" w:hAnsi="宋体"/>
                <w:sz w:val="24"/>
                <w:u w:val="single"/>
              </w:rPr>
            </w:pPr>
            <w:r>
              <w:rPr>
                <w:rFonts w:ascii="宋体" w:eastAsia="宋体" w:hAnsi="宋体" w:cs="宋体" w:hint="eastAsia"/>
                <w:sz w:val="24"/>
              </w:rPr>
              <w:t>1300RT</w:t>
            </w:r>
          </w:p>
        </w:tc>
        <w:tc>
          <w:tcPr>
            <w:tcW w:w="216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3组</w:t>
            </w:r>
          </w:p>
        </w:tc>
      </w:tr>
      <w:tr w:rsidR="007665D6">
        <w:trPr>
          <w:trHeight w:val="680"/>
        </w:trPr>
        <w:tc>
          <w:tcPr>
            <w:tcW w:w="402" w:type="pct"/>
            <w:vMerge/>
            <w:shd w:val="clear" w:color="auto" w:fill="auto"/>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numPr>
                <w:ilvl w:val="0"/>
                <w:numId w:val="4"/>
              </w:numPr>
              <w:jc w:val="left"/>
              <w:rPr>
                <w:rFonts w:ascii="宋体" w:eastAsia="宋体" w:hAnsi="宋体" w:cs="宋体"/>
                <w:sz w:val="24"/>
              </w:rPr>
            </w:pPr>
            <w:r>
              <w:rPr>
                <w:rFonts w:ascii="宋体" w:eastAsia="宋体" w:hAnsi="宋体" w:cs="宋体" w:hint="eastAsia"/>
                <w:sz w:val="24"/>
              </w:rPr>
              <w:t>机组蒸发器通炮</w:t>
            </w:r>
          </w:p>
          <w:p w:rsidR="007665D6" w:rsidRDefault="006F4D31">
            <w:pPr>
              <w:jc w:val="left"/>
              <w:rPr>
                <w:rFonts w:ascii="宋体" w:eastAsia="宋体" w:hAnsi="宋体"/>
                <w:sz w:val="24"/>
                <w:u w:val="single"/>
              </w:rPr>
            </w:pPr>
            <w:r>
              <w:rPr>
                <w:rFonts w:ascii="宋体" w:eastAsia="宋体" w:hAnsi="宋体" w:cs="宋体" w:hint="eastAsia"/>
                <w:sz w:val="24"/>
              </w:rPr>
              <w:t>1300RT</w:t>
            </w:r>
          </w:p>
        </w:tc>
        <w:tc>
          <w:tcPr>
            <w:tcW w:w="216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3组</w:t>
            </w:r>
          </w:p>
        </w:tc>
      </w:tr>
      <w:tr w:rsidR="007665D6">
        <w:trPr>
          <w:trHeight w:val="680"/>
        </w:trPr>
        <w:tc>
          <w:tcPr>
            <w:tcW w:w="402" w:type="pct"/>
            <w:vMerge/>
            <w:shd w:val="clear" w:color="auto" w:fill="auto"/>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numPr>
                <w:ilvl w:val="0"/>
                <w:numId w:val="4"/>
              </w:numPr>
              <w:jc w:val="left"/>
              <w:rPr>
                <w:rFonts w:ascii="宋体" w:eastAsia="宋体" w:hAnsi="宋体" w:cs="宋体"/>
                <w:sz w:val="24"/>
              </w:rPr>
            </w:pPr>
            <w:r>
              <w:rPr>
                <w:rFonts w:ascii="宋体" w:eastAsia="宋体" w:hAnsi="宋体" w:cs="宋体" w:hint="eastAsia"/>
                <w:sz w:val="24"/>
              </w:rPr>
              <w:t>机组冷凝器通炮</w:t>
            </w:r>
          </w:p>
          <w:p w:rsidR="007665D6" w:rsidRDefault="006F4D31">
            <w:pPr>
              <w:jc w:val="left"/>
              <w:rPr>
                <w:rFonts w:ascii="宋体" w:eastAsia="宋体" w:hAnsi="宋体"/>
                <w:sz w:val="24"/>
                <w:u w:val="single"/>
              </w:rPr>
            </w:pPr>
            <w:r>
              <w:rPr>
                <w:rFonts w:ascii="宋体" w:eastAsia="宋体" w:hAnsi="宋体" w:cs="宋体"/>
                <w:sz w:val="24"/>
              </w:rPr>
              <w:t>6</w:t>
            </w:r>
            <w:r>
              <w:rPr>
                <w:rFonts w:ascii="宋体" w:eastAsia="宋体" w:hAnsi="宋体" w:cs="宋体" w:hint="eastAsia"/>
                <w:sz w:val="24"/>
              </w:rPr>
              <w:t>00RT</w:t>
            </w:r>
          </w:p>
        </w:tc>
        <w:tc>
          <w:tcPr>
            <w:tcW w:w="216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sz w:val="24"/>
              </w:rPr>
              <w:t>2</w:t>
            </w:r>
            <w:r>
              <w:rPr>
                <w:rFonts w:ascii="宋体" w:eastAsia="宋体" w:hAnsi="宋体" w:hint="eastAsia"/>
                <w:sz w:val="24"/>
              </w:rPr>
              <w:t>组</w:t>
            </w:r>
          </w:p>
        </w:tc>
      </w:tr>
      <w:tr w:rsidR="007665D6">
        <w:trPr>
          <w:trHeight w:val="680"/>
        </w:trPr>
        <w:tc>
          <w:tcPr>
            <w:tcW w:w="402" w:type="pct"/>
            <w:vMerge/>
            <w:shd w:val="clear" w:color="auto" w:fill="auto"/>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numPr>
                <w:ilvl w:val="0"/>
                <w:numId w:val="4"/>
              </w:numPr>
              <w:jc w:val="left"/>
              <w:rPr>
                <w:rFonts w:ascii="宋体" w:eastAsia="宋体" w:hAnsi="宋体" w:cs="宋体"/>
                <w:sz w:val="24"/>
              </w:rPr>
            </w:pPr>
            <w:r>
              <w:rPr>
                <w:rFonts w:ascii="宋体" w:eastAsia="宋体" w:hAnsi="宋体" w:cs="宋体" w:hint="eastAsia"/>
                <w:sz w:val="24"/>
              </w:rPr>
              <w:t>机组蒸发器通炮</w:t>
            </w:r>
          </w:p>
          <w:p w:rsidR="007665D6" w:rsidRDefault="006F4D31">
            <w:pPr>
              <w:jc w:val="left"/>
              <w:rPr>
                <w:rFonts w:ascii="宋体" w:eastAsia="宋体" w:hAnsi="宋体"/>
                <w:sz w:val="24"/>
                <w:u w:val="single"/>
              </w:rPr>
            </w:pPr>
            <w:r>
              <w:rPr>
                <w:rFonts w:ascii="宋体" w:eastAsia="宋体" w:hAnsi="宋体" w:cs="宋体"/>
                <w:sz w:val="24"/>
              </w:rPr>
              <w:t>6</w:t>
            </w:r>
            <w:r>
              <w:rPr>
                <w:rFonts w:ascii="宋体" w:eastAsia="宋体" w:hAnsi="宋体" w:cs="宋体" w:hint="eastAsia"/>
                <w:sz w:val="24"/>
              </w:rPr>
              <w:t>00RT</w:t>
            </w:r>
          </w:p>
        </w:tc>
        <w:tc>
          <w:tcPr>
            <w:tcW w:w="216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sz w:val="24"/>
              </w:rPr>
              <w:t>2</w:t>
            </w:r>
            <w:r>
              <w:rPr>
                <w:rFonts w:ascii="宋体" w:eastAsia="宋体" w:hAnsi="宋体" w:hint="eastAsia"/>
                <w:sz w:val="24"/>
              </w:rPr>
              <w:t>组</w:t>
            </w:r>
          </w:p>
        </w:tc>
      </w:tr>
      <w:tr w:rsidR="007665D6">
        <w:trPr>
          <w:trHeight w:val="680"/>
        </w:trPr>
        <w:tc>
          <w:tcPr>
            <w:tcW w:w="402" w:type="pct"/>
            <w:vMerge/>
            <w:shd w:val="clear" w:color="auto" w:fill="auto"/>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16.膨胀水箱清洗</w:t>
            </w:r>
          </w:p>
        </w:tc>
        <w:tc>
          <w:tcPr>
            <w:tcW w:w="216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1个</w:t>
            </w:r>
          </w:p>
        </w:tc>
      </w:tr>
      <w:tr w:rsidR="007665D6">
        <w:trPr>
          <w:trHeight w:val="680"/>
        </w:trPr>
        <w:tc>
          <w:tcPr>
            <w:tcW w:w="402" w:type="pct"/>
            <w:vMerge/>
            <w:shd w:val="clear" w:color="auto" w:fill="auto"/>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17.Y型过滤器清洗</w:t>
            </w:r>
          </w:p>
        </w:tc>
        <w:tc>
          <w:tcPr>
            <w:tcW w:w="216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12个</w:t>
            </w:r>
          </w:p>
        </w:tc>
      </w:tr>
    </w:tbl>
    <w:p w:rsidR="007665D6" w:rsidRDefault="006F4D31">
      <w:pPr>
        <w:spacing w:line="360" w:lineRule="auto"/>
        <w:ind w:firstLineChars="200" w:firstLine="600"/>
        <w:rPr>
          <w:rFonts w:ascii="仿宋" w:eastAsia="仿宋" w:hAnsi="仿宋" w:cs="仿宋"/>
          <w:sz w:val="30"/>
          <w:szCs w:val="30"/>
        </w:rPr>
      </w:pPr>
      <w:r>
        <w:rPr>
          <w:rFonts w:ascii="仿宋" w:eastAsia="仿宋" w:hAnsi="仿宋" w:cs="仿宋"/>
          <w:sz w:val="30"/>
          <w:szCs w:val="30"/>
        </w:rPr>
        <w:t>2</w:t>
      </w:r>
      <w:r>
        <w:rPr>
          <w:rFonts w:ascii="仿宋" w:eastAsia="仿宋" w:hAnsi="仿宋" w:cs="仿宋" w:hint="eastAsia"/>
          <w:sz w:val="30"/>
          <w:szCs w:val="30"/>
        </w:rPr>
        <w:t>.观音山启动区二期地块</w:t>
      </w:r>
    </w:p>
    <w:p w:rsidR="007665D6" w:rsidRDefault="006F4D31">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启动区二期地块：顿汉布什离心机组</w:t>
      </w:r>
      <w:r>
        <w:rPr>
          <w:rFonts w:ascii="仿宋" w:eastAsia="仿宋" w:hAnsi="仿宋" w:cs="仿宋"/>
          <w:sz w:val="30"/>
          <w:szCs w:val="30"/>
        </w:rPr>
        <w:t>3台，制冷量均为1000冷吨/台；顿汉布什螺杆机组1台，制冷量为435冷吨，双全冷却塔1台</w:t>
      </w:r>
      <w:r w:rsidR="007B50DD">
        <w:rPr>
          <w:rFonts w:ascii="仿宋" w:eastAsia="仿宋" w:hAnsi="仿宋" w:cs="仿宋"/>
          <w:sz w:val="30"/>
          <w:szCs w:val="30"/>
        </w:rPr>
        <w:t>600m</w:t>
      </w:r>
      <w:r>
        <w:rPr>
          <w:rFonts w:ascii="仿宋" w:eastAsia="仿宋" w:hAnsi="仿宋" w:cs="仿宋"/>
          <w:sz w:val="30"/>
          <w:szCs w:val="30"/>
        </w:rPr>
        <w:t>/h</w:t>
      </w:r>
      <w:r w:rsidR="007B5EB1">
        <w:rPr>
          <w:rFonts w:ascii="仿宋" w:eastAsia="仿宋" w:hAnsi="仿宋" w:cs="仿宋" w:hint="eastAsia"/>
          <w:sz w:val="30"/>
          <w:szCs w:val="30"/>
        </w:rPr>
        <w:t>,</w:t>
      </w:r>
      <w:r w:rsidR="007B5EB1">
        <w:rPr>
          <w:rFonts w:ascii="仿宋" w:eastAsia="仿宋" w:hAnsi="仿宋" w:cs="仿宋"/>
          <w:sz w:val="30"/>
          <w:szCs w:val="30"/>
        </w:rPr>
        <w:t>供冷面积</w:t>
      </w:r>
      <w:r w:rsidR="007B5EB1" w:rsidRPr="007E63DE">
        <w:rPr>
          <w:rFonts w:ascii="仿宋" w:eastAsia="仿宋" w:hAnsi="仿宋" w:cs="仿宋"/>
          <w:sz w:val="30"/>
          <w:szCs w:val="30"/>
        </w:rPr>
        <w:t>约</w:t>
      </w:r>
      <w:r w:rsidR="007E63DE" w:rsidRPr="007E63DE">
        <w:rPr>
          <w:rFonts w:ascii="仿宋" w:eastAsia="仿宋" w:hAnsi="仿宋" w:cs="仿宋" w:hint="eastAsia"/>
          <w:sz w:val="30"/>
          <w:szCs w:val="30"/>
        </w:rPr>
        <w:t>8.8</w:t>
      </w:r>
      <w:r w:rsidR="007B5EB1">
        <w:rPr>
          <w:rFonts w:ascii="仿宋" w:eastAsia="仿宋" w:hAnsi="仿宋" w:cs="仿宋"/>
          <w:sz w:val="30"/>
          <w:szCs w:val="30"/>
        </w:rPr>
        <w:t>万平方左右。</w:t>
      </w:r>
    </w:p>
    <w:p w:rsidR="007665D6" w:rsidRDefault="006F4D31">
      <w:pPr>
        <w:spacing w:line="360" w:lineRule="auto"/>
        <w:ind w:firstLineChars="200" w:firstLine="600"/>
        <w:rPr>
          <w:rFonts w:ascii="仿宋" w:eastAsia="仿宋" w:hAnsi="仿宋" w:cs="仿宋"/>
          <w:sz w:val="30"/>
          <w:szCs w:val="30"/>
        </w:rPr>
      </w:pPr>
      <w:r>
        <w:rPr>
          <w:rFonts w:ascii="仿宋" w:eastAsia="仿宋" w:hAnsi="仿宋" w:cs="仿宋"/>
          <w:sz w:val="30"/>
          <w:szCs w:val="30"/>
        </w:rPr>
        <w:t>观音山启动区二期地块12#</w:t>
      </w:r>
      <w:r>
        <w:rPr>
          <w:rFonts w:ascii="仿宋" w:eastAsia="仿宋" w:hAnsi="仿宋" w:cs="仿宋" w:hint="eastAsia"/>
          <w:sz w:val="30"/>
          <w:szCs w:val="30"/>
        </w:rPr>
        <w:t>、</w:t>
      </w:r>
      <w:r>
        <w:rPr>
          <w:rFonts w:ascii="仿宋" w:eastAsia="仿宋" w:hAnsi="仿宋" w:cs="仿宋"/>
          <w:sz w:val="30"/>
          <w:szCs w:val="30"/>
        </w:rPr>
        <w:t>16#</w:t>
      </w:r>
      <w:r>
        <w:rPr>
          <w:rFonts w:ascii="仿宋" w:eastAsia="仿宋" w:hAnsi="仿宋" w:cs="仿宋" w:hint="eastAsia"/>
          <w:sz w:val="30"/>
          <w:szCs w:val="30"/>
        </w:rPr>
        <w:t>、</w:t>
      </w:r>
      <w:r>
        <w:rPr>
          <w:rFonts w:ascii="仿宋" w:eastAsia="仿宋" w:hAnsi="仿宋" w:cs="仿宋"/>
          <w:sz w:val="30"/>
          <w:szCs w:val="30"/>
        </w:rPr>
        <w:t>18#楼中央空调水循环系统维护保养服务</w:t>
      </w:r>
      <w:r>
        <w:rPr>
          <w:rFonts w:ascii="仿宋" w:eastAsia="仿宋" w:hAnsi="仿宋" w:cs="仿宋" w:hint="eastAsia"/>
          <w:sz w:val="30"/>
          <w:szCs w:val="30"/>
        </w:rPr>
        <w:t>采购内容清单如下：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6"/>
        <w:gridCol w:w="2687"/>
        <w:gridCol w:w="1944"/>
        <w:gridCol w:w="1920"/>
        <w:gridCol w:w="1671"/>
      </w:tblGrid>
      <w:tr w:rsidR="007665D6">
        <w:trPr>
          <w:trHeight w:val="660"/>
        </w:trPr>
        <w:tc>
          <w:tcPr>
            <w:tcW w:w="1906"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水处理内容</w:t>
            </w:r>
          </w:p>
        </w:tc>
        <w:tc>
          <w:tcPr>
            <w:tcW w:w="2159"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水处理频率</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总量/年</w:t>
            </w:r>
          </w:p>
        </w:tc>
      </w:tr>
      <w:tr w:rsidR="007665D6">
        <w:trPr>
          <w:trHeight w:val="880"/>
        </w:trPr>
        <w:tc>
          <w:tcPr>
            <w:tcW w:w="405" w:type="pct"/>
            <w:vMerge w:val="restart"/>
            <w:shd w:val="clear" w:color="auto" w:fill="auto"/>
            <w:vAlign w:val="center"/>
          </w:tcPr>
          <w:p w:rsidR="007665D6" w:rsidRDefault="006F4D31">
            <w:pPr>
              <w:jc w:val="center"/>
              <w:rPr>
                <w:rFonts w:ascii="宋体" w:eastAsia="宋体" w:hAnsi="宋体"/>
                <w:sz w:val="24"/>
                <w:u w:val="single"/>
              </w:rPr>
            </w:pPr>
            <w:r>
              <w:rPr>
                <w:rFonts w:ascii="宋体" w:eastAsia="宋体" w:hAnsi="宋体" w:cs="宋体" w:hint="eastAsia"/>
                <w:sz w:val="24"/>
              </w:rPr>
              <w:t>日常投药清洗保养服务</w:t>
            </w:r>
          </w:p>
        </w:tc>
        <w:tc>
          <w:tcPr>
            <w:tcW w:w="1501" w:type="pct"/>
            <w:shd w:val="clear" w:color="auto" w:fill="auto"/>
            <w:vAlign w:val="center"/>
          </w:tcPr>
          <w:p w:rsidR="007665D6" w:rsidRDefault="006F4D31">
            <w:pPr>
              <w:rPr>
                <w:rFonts w:ascii="宋体" w:eastAsia="宋体" w:hAnsi="宋体" w:cs="宋体"/>
                <w:sz w:val="24"/>
              </w:rPr>
            </w:pPr>
            <w:r>
              <w:rPr>
                <w:rFonts w:ascii="宋体" w:eastAsia="宋体" w:hAnsi="宋体" w:cs="宋体" w:hint="eastAsia"/>
                <w:sz w:val="24"/>
              </w:rPr>
              <w:t>1.投药、巡检服务</w:t>
            </w:r>
          </w:p>
          <w:p w:rsidR="007665D6" w:rsidRDefault="006F4D31">
            <w:pPr>
              <w:rPr>
                <w:rFonts w:ascii="宋体" w:eastAsia="宋体" w:hAnsi="宋体"/>
                <w:sz w:val="24"/>
                <w:u w:val="single"/>
              </w:rPr>
            </w:pPr>
            <w:r>
              <w:rPr>
                <w:rFonts w:ascii="宋体" w:eastAsia="宋体" w:hAnsi="宋体" w:cs="宋体" w:hint="eastAsia"/>
                <w:sz w:val="24"/>
              </w:rPr>
              <w:t>（运输、人工费）</w:t>
            </w:r>
          </w:p>
        </w:tc>
        <w:tc>
          <w:tcPr>
            <w:tcW w:w="1086"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4次/月（5月-11月）</w:t>
            </w:r>
          </w:p>
        </w:tc>
        <w:tc>
          <w:tcPr>
            <w:tcW w:w="1073"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1次/月（12月-4月）</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33次/年</w:t>
            </w:r>
          </w:p>
        </w:tc>
      </w:tr>
      <w:tr w:rsidR="007665D6">
        <w:trPr>
          <w:trHeight w:val="737"/>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2.缓蚀、阻垢剂</w:t>
            </w:r>
          </w:p>
          <w:p w:rsidR="007665D6" w:rsidRDefault="006F4D31">
            <w:pPr>
              <w:jc w:val="left"/>
              <w:rPr>
                <w:rFonts w:ascii="宋体" w:eastAsia="宋体" w:hAnsi="宋体"/>
                <w:sz w:val="24"/>
                <w:u w:val="single"/>
              </w:rPr>
            </w:pPr>
            <w:r>
              <w:rPr>
                <w:rFonts w:ascii="宋体" w:eastAsia="宋体" w:hAnsi="宋体" w:cs="宋体" w:hint="eastAsia"/>
                <w:sz w:val="24"/>
              </w:rPr>
              <w:t>（运行期间）</w:t>
            </w:r>
          </w:p>
        </w:tc>
        <w:tc>
          <w:tcPr>
            <w:tcW w:w="1086"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4次/月（5月-11月）</w:t>
            </w:r>
          </w:p>
        </w:tc>
        <w:tc>
          <w:tcPr>
            <w:tcW w:w="1073"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1次/月（12月-4月）</w:t>
            </w:r>
          </w:p>
        </w:tc>
        <w:tc>
          <w:tcPr>
            <w:tcW w:w="934" w:type="pct"/>
            <w:shd w:val="clear" w:color="auto" w:fill="auto"/>
            <w:vAlign w:val="center"/>
          </w:tcPr>
          <w:p w:rsidR="007665D6" w:rsidRDefault="006F4D31">
            <w:pPr>
              <w:ind w:firstLineChars="100" w:firstLine="240"/>
              <w:rPr>
                <w:rFonts w:ascii="宋体" w:eastAsia="宋体" w:hAnsi="宋体"/>
                <w:sz w:val="24"/>
              </w:rPr>
            </w:pPr>
            <w:r>
              <w:rPr>
                <w:rFonts w:ascii="宋体" w:eastAsia="宋体" w:hAnsi="宋体" w:hint="eastAsia"/>
                <w:sz w:val="24"/>
              </w:rPr>
              <w:t>990KG/年</w:t>
            </w:r>
          </w:p>
          <w:p w:rsidR="007665D6" w:rsidRDefault="006F4D31">
            <w:pPr>
              <w:jc w:val="center"/>
              <w:rPr>
                <w:rFonts w:ascii="宋体" w:eastAsia="宋体" w:hAnsi="宋体"/>
                <w:sz w:val="24"/>
                <w:u w:val="single"/>
              </w:rPr>
            </w:pPr>
            <w:r>
              <w:rPr>
                <w:rFonts w:ascii="宋体" w:eastAsia="宋体" w:hAnsi="宋体" w:hint="eastAsia"/>
                <w:sz w:val="24"/>
              </w:rPr>
              <w:t>（药剂）</w:t>
            </w:r>
          </w:p>
        </w:tc>
      </w:tr>
      <w:tr w:rsidR="007665D6">
        <w:trPr>
          <w:trHeight w:val="737"/>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3.杀菌、灭藻剂</w:t>
            </w:r>
          </w:p>
          <w:p w:rsidR="007665D6" w:rsidRDefault="006F4D31">
            <w:pPr>
              <w:jc w:val="left"/>
              <w:rPr>
                <w:rFonts w:ascii="宋体" w:eastAsia="宋体" w:hAnsi="宋体"/>
                <w:sz w:val="24"/>
                <w:u w:val="single"/>
              </w:rPr>
            </w:pPr>
            <w:r>
              <w:rPr>
                <w:rFonts w:ascii="宋体" w:eastAsia="宋体" w:hAnsi="宋体" w:cs="宋体" w:hint="eastAsia"/>
                <w:sz w:val="24"/>
              </w:rPr>
              <w:t>（运行期间）</w:t>
            </w:r>
          </w:p>
        </w:tc>
        <w:tc>
          <w:tcPr>
            <w:tcW w:w="1086"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4次/月（5月-11月）</w:t>
            </w:r>
          </w:p>
        </w:tc>
        <w:tc>
          <w:tcPr>
            <w:tcW w:w="1073"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1次/月（12月-4月）</w:t>
            </w:r>
          </w:p>
        </w:tc>
        <w:tc>
          <w:tcPr>
            <w:tcW w:w="934"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600KG/年</w:t>
            </w:r>
          </w:p>
          <w:p w:rsidR="007665D6" w:rsidRDefault="006F4D31">
            <w:pPr>
              <w:jc w:val="center"/>
              <w:rPr>
                <w:rFonts w:ascii="宋体" w:eastAsia="宋体" w:hAnsi="宋体"/>
                <w:sz w:val="24"/>
                <w:u w:val="single"/>
              </w:rPr>
            </w:pPr>
            <w:r>
              <w:rPr>
                <w:rFonts w:ascii="宋体" w:eastAsia="宋体" w:hAnsi="宋体" w:hint="eastAsia"/>
                <w:sz w:val="24"/>
              </w:rPr>
              <w:t>（药剂）</w:t>
            </w:r>
          </w:p>
        </w:tc>
      </w:tr>
      <w:tr w:rsidR="007665D6">
        <w:trPr>
          <w:trHeight w:val="737"/>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4.密闭水防蚀剂</w:t>
            </w:r>
          </w:p>
          <w:p w:rsidR="007665D6" w:rsidRDefault="006F4D31">
            <w:pPr>
              <w:jc w:val="left"/>
              <w:rPr>
                <w:rFonts w:ascii="宋体" w:eastAsia="宋体" w:hAnsi="宋体"/>
                <w:sz w:val="24"/>
                <w:u w:val="single"/>
              </w:rPr>
            </w:pPr>
            <w:r>
              <w:rPr>
                <w:rFonts w:ascii="宋体" w:eastAsia="宋体" w:hAnsi="宋体" w:cs="宋体" w:hint="eastAsia"/>
                <w:sz w:val="24"/>
              </w:rPr>
              <w:t>（运行期间）</w:t>
            </w:r>
          </w:p>
        </w:tc>
        <w:tc>
          <w:tcPr>
            <w:tcW w:w="2159"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1次/月</w:t>
            </w:r>
          </w:p>
        </w:tc>
        <w:tc>
          <w:tcPr>
            <w:tcW w:w="934"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250KG/年</w:t>
            </w:r>
          </w:p>
          <w:p w:rsidR="007665D6" w:rsidRDefault="006F4D31">
            <w:pPr>
              <w:jc w:val="center"/>
              <w:rPr>
                <w:rFonts w:ascii="宋体" w:eastAsia="宋体" w:hAnsi="宋体"/>
                <w:sz w:val="24"/>
                <w:u w:val="single"/>
              </w:rPr>
            </w:pPr>
            <w:r>
              <w:rPr>
                <w:rFonts w:ascii="宋体" w:eastAsia="宋体" w:hAnsi="宋体" w:hint="eastAsia"/>
                <w:sz w:val="24"/>
              </w:rPr>
              <w:t>（药剂）</w:t>
            </w:r>
          </w:p>
        </w:tc>
      </w:tr>
      <w:tr w:rsidR="007665D6">
        <w:trPr>
          <w:trHeight w:val="681"/>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5.冷却塔清洗</w:t>
            </w:r>
          </w:p>
        </w:tc>
        <w:tc>
          <w:tcPr>
            <w:tcW w:w="2159"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3月份、7月份、11月份</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3次/年</w:t>
            </w:r>
          </w:p>
        </w:tc>
      </w:tr>
      <w:tr w:rsidR="007665D6">
        <w:trPr>
          <w:trHeight w:val="737"/>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6.水样检测冷却、冷冻</w:t>
            </w:r>
          </w:p>
          <w:p w:rsidR="007665D6" w:rsidRDefault="006F4D31">
            <w:pPr>
              <w:jc w:val="left"/>
              <w:rPr>
                <w:rFonts w:ascii="宋体" w:eastAsia="宋体" w:hAnsi="宋体"/>
                <w:sz w:val="24"/>
                <w:u w:val="single"/>
              </w:rPr>
            </w:pPr>
            <w:r>
              <w:rPr>
                <w:rFonts w:ascii="宋体" w:eastAsia="宋体" w:hAnsi="宋体" w:cs="宋体" w:hint="eastAsia"/>
                <w:sz w:val="24"/>
              </w:rPr>
              <w:t>（运行期间）</w:t>
            </w:r>
          </w:p>
        </w:tc>
        <w:tc>
          <w:tcPr>
            <w:tcW w:w="2159"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1次/月</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12次/年</w:t>
            </w:r>
          </w:p>
        </w:tc>
      </w:tr>
      <w:tr w:rsidR="007665D6">
        <w:trPr>
          <w:trHeight w:val="737"/>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7.水质检测报告</w:t>
            </w:r>
          </w:p>
          <w:p w:rsidR="007665D6" w:rsidRDefault="006F4D31">
            <w:pPr>
              <w:jc w:val="left"/>
              <w:rPr>
                <w:rFonts w:ascii="宋体" w:eastAsia="宋体" w:hAnsi="宋体"/>
                <w:sz w:val="24"/>
                <w:u w:val="single"/>
              </w:rPr>
            </w:pPr>
            <w:r>
              <w:rPr>
                <w:rFonts w:ascii="宋体" w:eastAsia="宋体" w:hAnsi="宋体" w:cs="宋体" w:hint="eastAsia"/>
                <w:sz w:val="24"/>
              </w:rPr>
              <w:t>（书面）</w:t>
            </w:r>
          </w:p>
        </w:tc>
        <w:tc>
          <w:tcPr>
            <w:tcW w:w="2159"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1次/月</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12次/年</w:t>
            </w:r>
          </w:p>
        </w:tc>
      </w:tr>
      <w:tr w:rsidR="007665D6">
        <w:trPr>
          <w:trHeight w:val="850"/>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8.经省级以上质监局认可的机构出具的水质检测报告（书面）</w:t>
            </w:r>
          </w:p>
        </w:tc>
        <w:tc>
          <w:tcPr>
            <w:tcW w:w="2159"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r>
      <w:tr w:rsidR="007665D6">
        <w:trPr>
          <w:trHeight w:val="737"/>
        </w:trPr>
        <w:tc>
          <w:tcPr>
            <w:tcW w:w="405" w:type="pct"/>
            <w:vMerge w:val="restart"/>
            <w:shd w:val="clear" w:color="auto" w:fill="auto"/>
            <w:vAlign w:val="center"/>
          </w:tcPr>
          <w:p w:rsidR="007665D6" w:rsidRDefault="006F4D31">
            <w:pPr>
              <w:jc w:val="center"/>
              <w:rPr>
                <w:rFonts w:ascii="宋体" w:eastAsia="宋体" w:hAnsi="宋体"/>
                <w:sz w:val="24"/>
                <w:u w:val="single"/>
              </w:rPr>
            </w:pPr>
            <w:r>
              <w:rPr>
                <w:rFonts w:ascii="宋体" w:eastAsia="宋体" w:hAnsi="宋体" w:cs="宋体" w:hint="eastAsia"/>
                <w:sz w:val="24"/>
              </w:rPr>
              <w:t>停机循环水系统清洗保养服务</w:t>
            </w:r>
          </w:p>
        </w:tc>
        <w:tc>
          <w:tcPr>
            <w:tcW w:w="1501"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9.冷却、冷冻循环水系统清洗、预膜（人工费）</w:t>
            </w:r>
          </w:p>
        </w:tc>
        <w:tc>
          <w:tcPr>
            <w:tcW w:w="2159"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r>
      <w:tr w:rsidR="007665D6">
        <w:trPr>
          <w:trHeight w:val="737"/>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10.清洗剂</w:t>
            </w:r>
          </w:p>
        </w:tc>
        <w:tc>
          <w:tcPr>
            <w:tcW w:w="2159"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450KG/年</w:t>
            </w:r>
          </w:p>
          <w:p w:rsidR="007665D6" w:rsidRDefault="006F4D31">
            <w:pPr>
              <w:jc w:val="center"/>
              <w:rPr>
                <w:rFonts w:ascii="宋体" w:eastAsia="宋体" w:hAnsi="宋体"/>
                <w:sz w:val="24"/>
                <w:u w:val="single"/>
              </w:rPr>
            </w:pPr>
            <w:r>
              <w:rPr>
                <w:rFonts w:ascii="宋体" w:eastAsia="宋体" w:hAnsi="宋体" w:hint="eastAsia"/>
                <w:sz w:val="24"/>
              </w:rPr>
              <w:t>（药剂）</w:t>
            </w:r>
          </w:p>
        </w:tc>
      </w:tr>
      <w:tr w:rsidR="007665D6">
        <w:trPr>
          <w:trHeight w:val="737"/>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11.钝化预膜剂</w:t>
            </w:r>
          </w:p>
        </w:tc>
        <w:tc>
          <w:tcPr>
            <w:tcW w:w="2159"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225KG/年</w:t>
            </w:r>
          </w:p>
          <w:p w:rsidR="007665D6" w:rsidRDefault="006F4D31">
            <w:pPr>
              <w:jc w:val="center"/>
              <w:rPr>
                <w:rFonts w:ascii="宋体" w:eastAsia="宋体" w:hAnsi="宋体"/>
                <w:sz w:val="24"/>
                <w:u w:val="single"/>
              </w:rPr>
            </w:pPr>
            <w:r>
              <w:rPr>
                <w:rFonts w:ascii="宋体" w:eastAsia="宋体" w:hAnsi="宋体" w:hint="eastAsia"/>
                <w:sz w:val="24"/>
              </w:rPr>
              <w:t>（药剂）</w:t>
            </w:r>
          </w:p>
        </w:tc>
      </w:tr>
      <w:tr w:rsidR="007665D6">
        <w:trPr>
          <w:trHeight w:val="680"/>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12.机组冷凝器通炮</w:t>
            </w:r>
          </w:p>
          <w:p w:rsidR="007665D6" w:rsidRDefault="006F4D31">
            <w:pPr>
              <w:jc w:val="left"/>
              <w:rPr>
                <w:rFonts w:ascii="宋体" w:eastAsia="宋体" w:hAnsi="宋体"/>
                <w:sz w:val="24"/>
                <w:u w:val="single"/>
              </w:rPr>
            </w:pPr>
            <w:r>
              <w:rPr>
                <w:rFonts w:ascii="宋体" w:eastAsia="宋体" w:hAnsi="宋体" w:cs="宋体" w:hint="eastAsia"/>
                <w:sz w:val="24"/>
              </w:rPr>
              <w:t>1000RT</w:t>
            </w:r>
          </w:p>
        </w:tc>
        <w:tc>
          <w:tcPr>
            <w:tcW w:w="2159"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3组/年</w:t>
            </w:r>
          </w:p>
        </w:tc>
      </w:tr>
      <w:tr w:rsidR="007665D6">
        <w:trPr>
          <w:trHeight w:val="680"/>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13.机组蒸发器通炮</w:t>
            </w:r>
          </w:p>
          <w:p w:rsidR="007665D6" w:rsidRDefault="006F4D31">
            <w:pPr>
              <w:jc w:val="left"/>
              <w:rPr>
                <w:rFonts w:ascii="宋体" w:eastAsia="宋体" w:hAnsi="宋体"/>
                <w:sz w:val="24"/>
                <w:u w:val="single"/>
              </w:rPr>
            </w:pPr>
            <w:r>
              <w:rPr>
                <w:rFonts w:ascii="宋体" w:eastAsia="宋体" w:hAnsi="宋体" w:cs="宋体" w:hint="eastAsia"/>
                <w:sz w:val="24"/>
              </w:rPr>
              <w:t>1000RT</w:t>
            </w:r>
          </w:p>
        </w:tc>
        <w:tc>
          <w:tcPr>
            <w:tcW w:w="2159"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3组/年</w:t>
            </w:r>
          </w:p>
        </w:tc>
      </w:tr>
      <w:tr w:rsidR="007665D6">
        <w:trPr>
          <w:trHeight w:val="680"/>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14.机组冷凝器通炮</w:t>
            </w:r>
          </w:p>
          <w:p w:rsidR="007665D6" w:rsidRDefault="006F4D31">
            <w:pPr>
              <w:jc w:val="left"/>
              <w:rPr>
                <w:rFonts w:ascii="宋体" w:eastAsia="宋体" w:hAnsi="宋体"/>
                <w:sz w:val="24"/>
                <w:u w:val="single"/>
              </w:rPr>
            </w:pPr>
            <w:r>
              <w:rPr>
                <w:rFonts w:ascii="宋体" w:eastAsia="宋体" w:hAnsi="宋体" w:cs="宋体" w:hint="eastAsia"/>
                <w:sz w:val="24"/>
              </w:rPr>
              <w:t>435RT</w:t>
            </w:r>
          </w:p>
        </w:tc>
        <w:tc>
          <w:tcPr>
            <w:tcW w:w="2159"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1组/年</w:t>
            </w:r>
          </w:p>
        </w:tc>
      </w:tr>
      <w:tr w:rsidR="007665D6">
        <w:trPr>
          <w:trHeight w:val="680"/>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15.机组蒸发器通炮</w:t>
            </w:r>
          </w:p>
          <w:p w:rsidR="007665D6" w:rsidRDefault="006F4D31">
            <w:pPr>
              <w:jc w:val="left"/>
              <w:rPr>
                <w:rFonts w:ascii="宋体" w:eastAsia="宋体" w:hAnsi="宋体"/>
                <w:sz w:val="24"/>
                <w:u w:val="single"/>
              </w:rPr>
            </w:pPr>
            <w:r>
              <w:rPr>
                <w:rFonts w:ascii="宋体" w:eastAsia="宋体" w:hAnsi="宋体" w:cs="宋体" w:hint="eastAsia"/>
                <w:sz w:val="24"/>
              </w:rPr>
              <w:t>435RT</w:t>
            </w:r>
          </w:p>
        </w:tc>
        <w:tc>
          <w:tcPr>
            <w:tcW w:w="2159"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1组/年</w:t>
            </w:r>
          </w:p>
        </w:tc>
      </w:tr>
      <w:tr w:rsidR="007665D6">
        <w:trPr>
          <w:trHeight w:val="680"/>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16.膨胀水箱清洗</w:t>
            </w:r>
          </w:p>
        </w:tc>
        <w:tc>
          <w:tcPr>
            <w:tcW w:w="2159"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1个/年</w:t>
            </w:r>
          </w:p>
        </w:tc>
      </w:tr>
      <w:tr w:rsidR="007665D6">
        <w:trPr>
          <w:trHeight w:val="680"/>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17.Y型过滤器清洗</w:t>
            </w:r>
          </w:p>
        </w:tc>
        <w:tc>
          <w:tcPr>
            <w:tcW w:w="2159"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10个/年</w:t>
            </w:r>
          </w:p>
        </w:tc>
      </w:tr>
    </w:tbl>
    <w:p w:rsidR="007665D6" w:rsidRDefault="006F4D31">
      <w:pPr>
        <w:spacing w:line="360" w:lineRule="auto"/>
        <w:ind w:firstLineChars="200" w:firstLine="600"/>
        <w:rPr>
          <w:rFonts w:ascii="仿宋" w:eastAsia="仿宋" w:hAnsi="仿宋" w:cs="仿宋"/>
          <w:sz w:val="30"/>
          <w:szCs w:val="30"/>
        </w:rPr>
      </w:pPr>
      <w:r>
        <w:rPr>
          <w:rFonts w:ascii="仿宋" w:eastAsia="仿宋" w:hAnsi="仿宋" w:cs="仿宋"/>
          <w:sz w:val="30"/>
          <w:szCs w:val="30"/>
        </w:rPr>
        <w:t>3</w:t>
      </w:r>
      <w:r>
        <w:rPr>
          <w:rFonts w:ascii="仿宋" w:eastAsia="仿宋" w:hAnsi="仿宋" w:cs="仿宋" w:hint="eastAsia"/>
          <w:sz w:val="30"/>
          <w:szCs w:val="30"/>
        </w:rPr>
        <w:t>.厦门市海西金谷广场</w:t>
      </w:r>
    </w:p>
    <w:p w:rsidR="007665D6" w:rsidRDefault="006F4D31">
      <w:pPr>
        <w:spacing w:line="360" w:lineRule="auto"/>
        <w:ind w:firstLineChars="200" w:firstLine="600"/>
        <w:rPr>
          <w:rFonts w:ascii="仿宋" w:eastAsia="仿宋" w:hAnsi="仿宋" w:cs="仿宋"/>
          <w:sz w:val="30"/>
          <w:szCs w:val="30"/>
        </w:rPr>
      </w:pPr>
      <w:r>
        <w:rPr>
          <w:rFonts w:ascii="仿宋" w:eastAsia="仿宋" w:hAnsi="仿宋" w:cs="仿宋"/>
          <w:sz w:val="30"/>
          <w:szCs w:val="30"/>
        </w:rPr>
        <w:t>项目总冷负荷34245.3Kw，空调</w:t>
      </w:r>
      <w:r w:rsidR="00CB23CB">
        <w:rPr>
          <w:rFonts w:ascii="仿宋" w:eastAsia="仿宋" w:hAnsi="仿宋" w:cs="仿宋" w:hint="eastAsia"/>
          <w:sz w:val="30"/>
          <w:szCs w:val="30"/>
        </w:rPr>
        <w:t>供冷</w:t>
      </w:r>
      <w:r>
        <w:rPr>
          <w:rFonts w:ascii="仿宋" w:eastAsia="仿宋" w:hAnsi="仿宋" w:cs="仿宋"/>
          <w:sz w:val="30"/>
          <w:szCs w:val="30"/>
        </w:rPr>
        <w:t>面积约22万㎡。项目设有顿汉布什冷水机组9台，其中制冷量1200冷吨离心机组计7台；制冷量900冷吨离心机组计1台，制冷量408冷吨螺杆机组计1台。冷冻水泵34台（一次泵11台，二次泵17台，三次泵6台），冷冻水量约380立方；冷却水泵13台，冷却水量约220立方，板式</w:t>
      </w:r>
      <w:r>
        <w:rPr>
          <w:rFonts w:ascii="仿宋" w:eastAsia="仿宋" w:hAnsi="仿宋" w:cs="仿宋"/>
          <w:sz w:val="30"/>
          <w:szCs w:val="30"/>
        </w:rPr>
        <w:lastRenderedPageBreak/>
        <w:t>换热器6台；元亨横流式冷却塔位于T2塔楼屋面及Q1裙楼屋面。</w:t>
      </w:r>
    </w:p>
    <w:p w:rsidR="007665D6" w:rsidRDefault="006F4D31">
      <w:pPr>
        <w:spacing w:line="360" w:lineRule="auto"/>
        <w:ind w:firstLineChars="200" w:firstLine="600"/>
        <w:rPr>
          <w:rFonts w:ascii="宋体" w:eastAsia="宋体" w:hAnsi="宋体" w:cs="仿宋"/>
          <w:sz w:val="24"/>
        </w:rPr>
      </w:pPr>
      <w:r>
        <w:rPr>
          <w:rFonts w:ascii="仿宋" w:eastAsia="仿宋" w:hAnsi="仿宋" w:cs="仿宋" w:hint="eastAsia"/>
          <w:sz w:val="30"/>
          <w:szCs w:val="30"/>
        </w:rPr>
        <w:t>厦门市海西金谷广场</w:t>
      </w:r>
      <w:r>
        <w:rPr>
          <w:rFonts w:ascii="仿宋" w:eastAsia="仿宋" w:hAnsi="仿宋" w:cs="仿宋"/>
          <w:sz w:val="30"/>
          <w:szCs w:val="30"/>
        </w:rPr>
        <w:t>T1.T2.T3.T4栋楼中央空调水循环系统维护保养服务</w:t>
      </w:r>
      <w:r>
        <w:rPr>
          <w:rFonts w:ascii="仿宋" w:eastAsia="仿宋" w:hAnsi="仿宋" w:cs="仿宋" w:hint="eastAsia"/>
          <w:sz w:val="30"/>
          <w:szCs w:val="30"/>
        </w:rPr>
        <w:t>采购内容清单如下：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6"/>
        <w:gridCol w:w="2688"/>
        <w:gridCol w:w="1945"/>
        <w:gridCol w:w="1918"/>
        <w:gridCol w:w="1671"/>
      </w:tblGrid>
      <w:tr w:rsidR="007665D6">
        <w:trPr>
          <w:trHeight w:val="660"/>
        </w:trPr>
        <w:tc>
          <w:tcPr>
            <w:tcW w:w="1907"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水处理内容</w:t>
            </w:r>
          </w:p>
        </w:tc>
        <w:tc>
          <w:tcPr>
            <w:tcW w:w="2159"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水处理频率</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总量/年</w:t>
            </w:r>
          </w:p>
        </w:tc>
      </w:tr>
      <w:tr w:rsidR="007665D6">
        <w:trPr>
          <w:trHeight w:val="880"/>
        </w:trPr>
        <w:tc>
          <w:tcPr>
            <w:tcW w:w="405" w:type="pct"/>
            <w:vMerge w:val="restart"/>
            <w:shd w:val="clear" w:color="auto" w:fill="auto"/>
            <w:vAlign w:val="center"/>
          </w:tcPr>
          <w:p w:rsidR="007665D6" w:rsidRDefault="006F4D31">
            <w:pPr>
              <w:jc w:val="center"/>
              <w:rPr>
                <w:rFonts w:ascii="宋体" w:eastAsia="宋体" w:hAnsi="宋体"/>
                <w:sz w:val="24"/>
                <w:u w:val="single"/>
              </w:rPr>
            </w:pPr>
            <w:r>
              <w:rPr>
                <w:rFonts w:ascii="宋体" w:eastAsia="宋体" w:hAnsi="宋体" w:cs="宋体" w:hint="eastAsia"/>
                <w:sz w:val="24"/>
              </w:rPr>
              <w:t>日常投药清洗保养服务</w:t>
            </w:r>
          </w:p>
        </w:tc>
        <w:tc>
          <w:tcPr>
            <w:tcW w:w="1502" w:type="pct"/>
            <w:shd w:val="clear" w:color="auto" w:fill="auto"/>
            <w:vAlign w:val="center"/>
          </w:tcPr>
          <w:p w:rsidR="007665D6" w:rsidRDefault="006F4D31">
            <w:pPr>
              <w:rPr>
                <w:rFonts w:ascii="宋体" w:eastAsia="宋体" w:hAnsi="宋体" w:cs="宋体"/>
                <w:sz w:val="24"/>
              </w:rPr>
            </w:pPr>
            <w:r>
              <w:rPr>
                <w:rFonts w:ascii="宋体" w:eastAsia="宋体" w:hAnsi="宋体" w:cs="宋体" w:hint="eastAsia"/>
                <w:sz w:val="24"/>
              </w:rPr>
              <w:t>1.投药、巡检服务</w:t>
            </w:r>
          </w:p>
          <w:p w:rsidR="007665D6" w:rsidRDefault="006F4D31">
            <w:pPr>
              <w:rPr>
                <w:rFonts w:ascii="宋体" w:eastAsia="宋体" w:hAnsi="宋体"/>
                <w:sz w:val="24"/>
                <w:u w:val="single"/>
              </w:rPr>
            </w:pPr>
            <w:r>
              <w:rPr>
                <w:rFonts w:ascii="宋体" w:eastAsia="宋体" w:hAnsi="宋体" w:cs="宋体" w:hint="eastAsia"/>
                <w:sz w:val="24"/>
              </w:rPr>
              <w:t>（运输、人工费）</w:t>
            </w:r>
          </w:p>
        </w:tc>
        <w:tc>
          <w:tcPr>
            <w:tcW w:w="1087"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4次/月（5月-11月）</w:t>
            </w:r>
          </w:p>
        </w:tc>
        <w:tc>
          <w:tcPr>
            <w:tcW w:w="1072"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1次/月（12月-4月）</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33次/年</w:t>
            </w:r>
          </w:p>
        </w:tc>
      </w:tr>
      <w:tr w:rsidR="007665D6">
        <w:trPr>
          <w:trHeight w:val="737"/>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2"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2.缓蚀、阻垢剂</w:t>
            </w:r>
          </w:p>
          <w:p w:rsidR="007665D6" w:rsidRDefault="006F4D31">
            <w:pPr>
              <w:jc w:val="left"/>
              <w:rPr>
                <w:rFonts w:ascii="宋体" w:eastAsia="宋体" w:hAnsi="宋体"/>
                <w:sz w:val="24"/>
                <w:u w:val="single"/>
              </w:rPr>
            </w:pPr>
            <w:r>
              <w:rPr>
                <w:rFonts w:ascii="宋体" w:eastAsia="宋体" w:hAnsi="宋体" w:cs="宋体" w:hint="eastAsia"/>
                <w:sz w:val="24"/>
              </w:rPr>
              <w:t>（运行期间）</w:t>
            </w:r>
          </w:p>
        </w:tc>
        <w:tc>
          <w:tcPr>
            <w:tcW w:w="1087"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4次/月（5月-11月）</w:t>
            </w:r>
          </w:p>
        </w:tc>
        <w:tc>
          <w:tcPr>
            <w:tcW w:w="1072"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1次/月（12月-4月）</w:t>
            </w:r>
          </w:p>
        </w:tc>
        <w:tc>
          <w:tcPr>
            <w:tcW w:w="934" w:type="pct"/>
            <w:shd w:val="clear" w:color="auto" w:fill="auto"/>
            <w:vAlign w:val="center"/>
          </w:tcPr>
          <w:p w:rsidR="007665D6" w:rsidRDefault="006F4D31">
            <w:pPr>
              <w:ind w:firstLineChars="100" w:firstLine="240"/>
              <w:rPr>
                <w:rFonts w:ascii="宋体" w:eastAsia="宋体" w:hAnsi="宋体"/>
                <w:sz w:val="24"/>
              </w:rPr>
            </w:pPr>
            <w:r>
              <w:rPr>
                <w:rFonts w:ascii="宋体" w:eastAsia="宋体" w:hAnsi="宋体" w:hint="eastAsia"/>
                <w:sz w:val="24"/>
              </w:rPr>
              <w:t>2250KG/年</w:t>
            </w:r>
          </w:p>
          <w:p w:rsidR="007665D6" w:rsidRDefault="006F4D31">
            <w:pPr>
              <w:jc w:val="center"/>
              <w:rPr>
                <w:rFonts w:ascii="宋体" w:eastAsia="宋体" w:hAnsi="宋体"/>
                <w:sz w:val="24"/>
                <w:u w:val="single"/>
              </w:rPr>
            </w:pPr>
            <w:r>
              <w:rPr>
                <w:rFonts w:ascii="宋体" w:eastAsia="宋体" w:hAnsi="宋体" w:hint="eastAsia"/>
                <w:sz w:val="24"/>
              </w:rPr>
              <w:t>（药剂）</w:t>
            </w:r>
          </w:p>
        </w:tc>
      </w:tr>
      <w:tr w:rsidR="007665D6">
        <w:trPr>
          <w:trHeight w:val="737"/>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2"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3.杀菌、灭藻剂</w:t>
            </w:r>
          </w:p>
          <w:p w:rsidR="007665D6" w:rsidRDefault="006F4D31">
            <w:pPr>
              <w:jc w:val="left"/>
              <w:rPr>
                <w:rFonts w:ascii="宋体" w:eastAsia="宋体" w:hAnsi="宋体"/>
                <w:sz w:val="24"/>
                <w:u w:val="single"/>
              </w:rPr>
            </w:pPr>
            <w:r>
              <w:rPr>
                <w:rFonts w:ascii="宋体" w:eastAsia="宋体" w:hAnsi="宋体" w:cs="宋体" w:hint="eastAsia"/>
                <w:sz w:val="24"/>
              </w:rPr>
              <w:t>（运行期间）</w:t>
            </w:r>
          </w:p>
        </w:tc>
        <w:tc>
          <w:tcPr>
            <w:tcW w:w="1087"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4次/月（5月-11月）</w:t>
            </w:r>
          </w:p>
        </w:tc>
        <w:tc>
          <w:tcPr>
            <w:tcW w:w="1072"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1次/月（12月-4月）</w:t>
            </w:r>
          </w:p>
        </w:tc>
        <w:tc>
          <w:tcPr>
            <w:tcW w:w="934"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1850KG/年</w:t>
            </w:r>
          </w:p>
          <w:p w:rsidR="007665D6" w:rsidRDefault="006F4D31">
            <w:pPr>
              <w:jc w:val="center"/>
              <w:rPr>
                <w:rFonts w:ascii="宋体" w:eastAsia="宋体" w:hAnsi="宋体"/>
                <w:sz w:val="24"/>
                <w:u w:val="single"/>
              </w:rPr>
            </w:pPr>
            <w:r>
              <w:rPr>
                <w:rFonts w:ascii="宋体" w:eastAsia="宋体" w:hAnsi="宋体" w:hint="eastAsia"/>
                <w:sz w:val="24"/>
              </w:rPr>
              <w:t>（药剂）</w:t>
            </w:r>
          </w:p>
        </w:tc>
      </w:tr>
      <w:tr w:rsidR="007665D6">
        <w:trPr>
          <w:trHeight w:val="737"/>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2"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4.密闭水防蚀剂</w:t>
            </w:r>
          </w:p>
          <w:p w:rsidR="007665D6" w:rsidRDefault="006F4D31">
            <w:pPr>
              <w:jc w:val="left"/>
              <w:rPr>
                <w:rFonts w:ascii="宋体" w:eastAsia="宋体" w:hAnsi="宋体"/>
                <w:sz w:val="24"/>
                <w:u w:val="single"/>
              </w:rPr>
            </w:pPr>
            <w:r>
              <w:rPr>
                <w:rFonts w:ascii="宋体" w:eastAsia="宋体" w:hAnsi="宋体" w:cs="宋体" w:hint="eastAsia"/>
                <w:sz w:val="24"/>
              </w:rPr>
              <w:t>（运行期间）</w:t>
            </w:r>
          </w:p>
        </w:tc>
        <w:tc>
          <w:tcPr>
            <w:tcW w:w="2159"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1次/月</w:t>
            </w:r>
          </w:p>
        </w:tc>
        <w:tc>
          <w:tcPr>
            <w:tcW w:w="934"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900KG/年</w:t>
            </w:r>
          </w:p>
          <w:p w:rsidR="007665D6" w:rsidRDefault="006F4D31">
            <w:pPr>
              <w:jc w:val="center"/>
              <w:rPr>
                <w:rFonts w:ascii="宋体" w:eastAsia="宋体" w:hAnsi="宋体"/>
                <w:sz w:val="24"/>
                <w:u w:val="single"/>
              </w:rPr>
            </w:pPr>
            <w:r>
              <w:rPr>
                <w:rFonts w:ascii="宋体" w:eastAsia="宋体" w:hAnsi="宋体" w:hint="eastAsia"/>
                <w:sz w:val="24"/>
              </w:rPr>
              <w:t>（药剂）</w:t>
            </w:r>
          </w:p>
        </w:tc>
      </w:tr>
      <w:tr w:rsidR="007665D6">
        <w:trPr>
          <w:trHeight w:val="681"/>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2"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5.冷却塔清洗</w:t>
            </w:r>
          </w:p>
        </w:tc>
        <w:tc>
          <w:tcPr>
            <w:tcW w:w="2159"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3月份、7月份、11月份</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3次/年</w:t>
            </w:r>
          </w:p>
        </w:tc>
      </w:tr>
      <w:tr w:rsidR="007665D6">
        <w:trPr>
          <w:trHeight w:val="737"/>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2"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6.水样检测冷却、冷冻</w:t>
            </w:r>
          </w:p>
          <w:p w:rsidR="007665D6" w:rsidRDefault="006F4D31">
            <w:pPr>
              <w:jc w:val="left"/>
              <w:rPr>
                <w:rFonts w:ascii="宋体" w:eastAsia="宋体" w:hAnsi="宋体"/>
                <w:sz w:val="24"/>
                <w:u w:val="single"/>
              </w:rPr>
            </w:pPr>
            <w:r>
              <w:rPr>
                <w:rFonts w:ascii="宋体" w:eastAsia="宋体" w:hAnsi="宋体" w:cs="宋体" w:hint="eastAsia"/>
                <w:sz w:val="24"/>
              </w:rPr>
              <w:t>（运行期间）</w:t>
            </w:r>
          </w:p>
        </w:tc>
        <w:tc>
          <w:tcPr>
            <w:tcW w:w="2159"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1次/月</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12次/年</w:t>
            </w:r>
          </w:p>
        </w:tc>
      </w:tr>
      <w:tr w:rsidR="007665D6">
        <w:trPr>
          <w:trHeight w:val="737"/>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2"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7.水质检测报告</w:t>
            </w:r>
          </w:p>
          <w:p w:rsidR="007665D6" w:rsidRDefault="006F4D31">
            <w:pPr>
              <w:jc w:val="left"/>
              <w:rPr>
                <w:rFonts w:ascii="宋体" w:eastAsia="宋体" w:hAnsi="宋体"/>
                <w:sz w:val="24"/>
                <w:u w:val="single"/>
              </w:rPr>
            </w:pPr>
            <w:r>
              <w:rPr>
                <w:rFonts w:ascii="宋体" w:eastAsia="宋体" w:hAnsi="宋体" w:cs="宋体" w:hint="eastAsia"/>
                <w:sz w:val="24"/>
              </w:rPr>
              <w:t>（书面）</w:t>
            </w:r>
          </w:p>
        </w:tc>
        <w:tc>
          <w:tcPr>
            <w:tcW w:w="2159"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1次/月</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12次/年</w:t>
            </w:r>
          </w:p>
        </w:tc>
      </w:tr>
      <w:tr w:rsidR="007665D6">
        <w:trPr>
          <w:trHeight w:val="850"/>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2"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8.经省级以上质监局认可的机构出具的水质检测报告（书面）</w:t>
            </w:r>
          </w:p>
        </w:tc>
        <w:tc>
          <w:tcPr>
            <w:tcW w:w="2159"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r>
      <w:tr w:rsidR="007665D6">
        <w:trPr>
          <w:trHeight w:val="737"/>
        </w:trPr>
        <w:tc>
          <w:tcPr>
            <w:tcW w:w="405" w:type="pct"/>
            <w:vMerge w:val="restart"/>
            <w:shd w:val="clear" w:color="auto" w:fill="auto"/>
            <w:vAlign w:val="center"/>
          </w:tcPr>
          <w:p w:rsidR="007665D6" w:rsidRDefault="006F4D31">
            <w:pPr>
              <w:jc w:val="center"/>
              <w:rPr>
                <w:rFonts w:ascii="宋体" w:eastAsia="宋体" w:hAnsi="宋体"/>
                <w:sz w:val="24"/>
                <w:u w:val="single"/>
              </w:rPr>
            </w:pPr>
            <w:r>
              <w:rPr>
                <w:rFonts w:ascii="宋体" w:eastAsia="宋体" w:hAnsi="宋体" w:cs="宋体" w:hint="eastAsia"/>
                <w:sz w:val="24"/>
              </w:rPr>
              <w:t>停机循环水系统清洗保养服务</w:t>
            </w:r>
          </w:p>
        </w:tc>
        <w:tc>
          <w:tcPr>
            <w:tcW w:w="1502"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9.冷却、冷冻循环水系统清洗、预膜（人工费）</w:t>
            </w:r>
          </w:p>
        </w:tc>
        <w:tc>
          <w:tcPr>
            <w:tcW w:w="2159"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r>
      <w:tr w:rsidR="007665D6">
        <w:trPr>
          <w:trHeight w:val="737"/>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2"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10.清洗剂</w:t>
            </w:r>
          </w:p>
        </w:tc>
        <w:tc>
          <w:tcPr>
            <w:tcW w:w="2159"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700KG/年</w:t>
            </w:r>
          </w:p>
          <w:p w:rsidR="007665D6" w:rsidRDefault="006F4D31">
            <w:pPr>
              <w:jc w:val="center"/>
              <w:rPr>
                <w:rFonts w:ascii="宋体" w:eastAsia="宋体" w:hAnsi="宋体"/>
                <w:sz w:val="24"/>
                <w:u w:val="single"/>
              </w:rPr>
            </w:pPr>
            <w:r>
              <w:rPr>
                <w:rFonts w:ascii="宋体" w:eastAsia="宋体" w:hAnsi="宋体" w:hint="eastAsia"/>
                <w:sz w:val="24"/>
              </w:rPr>
              <w:t>（药剂）</w:t>
            </w:r>
          </w:p>
        </w:tc>
      </w:tr>
      <w:tr w:rsidR="007665D6">
        <w:trPr>
          <w:trHeight w:val="737"/>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2"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11.钝化预膜剂</w:t>
            </w:r>
          </w:p>
        </w:tc>
        <w:tc>
          <w:tcPr>
            <w:tcW w:w="2159"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450KG/年</w:t>
            </w:r>
          </w:p>
          <w:p w:rsidR="007665D6" w:rsidRDefault="006F4D31">
            <w:pPr>
              <w:jc w:val="center"/>
              <w:rPr>
                <w:rFonts w:ascii="宋体" w:eastAsia="宋体" w:hAnsi="宋体"/>
                <w:sz w:val="24"/>
                <w:u w:val="single"/>
              </w:rPr>
            </w:pPr>
            <w:r>
              <w:rPr>
                <w:rFonts w:ascii="宋体" w:eastAsia="宋体" w:hAnsi="宋体" w:hint="eastAsia"/>
                <w:sz w:val="24"/>
              </w:rPr>
              <w:t>（药剂）</w:t>
            </w:r>
          </w:p>
        </w:tc>
      </w:tr>
      <w:tr w:rsidR="007665D6">
        <w:trPr>
          <w:trHeight w:val="680"/>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2"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12.机组冷凝器通炮</w:t>
            </w:r>
          </w:p>
          <w:p w:rsidR="007665D6" w:rsidRDefault="006F4D31">
            <w:pPr>
              <w:jc w:val="left"/>
              <w:rPr>
                <w:rFonts w:ascii="宋体" w:eastAsia="宋体" w:hAnsi="宋体"/>
                <w:sz w:val="24"/>
                <w:u w:val="single"/>
              </w:rPr>
            </w:pPr>
            <w:r>
              <w:rPr>
                <w:rFonts w:ascii="宋体" w:eastAsia="宋体" w:hAnsi="宋体" w:cs="宋体" w:hint="eastAsia"/>
                <w:sz w:val="24"/>
              </w:rPr>
              <w:t>1200RT</w:t>
            </w:r>
          </w:p>
        </w:tc>
        <w:tc>
          <w:tcPr>
            <w:tcW w:w="2159"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7组</w:t>
            </w:r>
          </w:p>
        </w:tc>
      </w:tr>
      <w:tr w:rsidR="007665D6">
        <w:trPr>
          <w:trHeight w:val="680"/>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2"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13.机组蒸发器通炮</w:t>
            </w:r>
          </w:p>
          <w:p w:rsidR="007665D6" w:rsidRDefault="006F4D31">
            <w:pPr>
              <w:jc w:val="left"/>
              <w:rPr>
                <w:rFonts w:ascii="宋体" w:eastAsia="宋体" w:hAnsi="宋体"/>
                <w:sz w:val="24"/>
                <w:u w:val="single"/>
              </w:rPr>
            </w:pPr>
            <w:r>
              <w:rPr>
                <w:rFonts w:ascii="宋体" w:eastAsia="宋体" w:hAnsi="宋体" w:cs="宋体" w:hint="eastAsia"/>
                <w:sz w:val="24"/>
              </w:rPr>
              <w:t>1200RT</w:t>
            </w:r>
          </w:p>
        </w:tc>
        <w:tc>
          <w:tcPr>
            <w:tcW w:w="2159"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7组</w:t>
            </w:r>
          </w:p>
        </w:tc>
      </w:tr>
      <w:tr w:rsidR="007665D6">
        <w:trPr>
          <w:trHeight w:val="680"/>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2"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14.机组冷凝器通炮</w:t>
            </w:r>
          </w:p>
          <w:p w:rsidR="007665D6" w:rsidRDefault="006F4D31">
            <w:pPr>
              <w:jc w:val="left"/>
              <w:rPr>
                <w:rFonts w:ascii="宋体" w:eastAsia="宋体" w:hAnsi="宋体"/>
                <w:sz w:val="24"/>
                <w:u w:val="single"/>
              </w:rPr>
            </w:pPr>
            <w:r>
              <w:rPr>
                <w:rFonts w:ascii="宋体" w:eastAsia="宋体" w:hAnsi="宋体" w:cs="宋体" w:hint="eastAsia"/>
                <w:sz w:val="24"/>
              </w:rPr>
              <w:t>900RT</w:t>
            </w:r>
          </w:p>
        </w:tc>
        <w:tc>
          <w:tcPr>
            <w:tcW w:w="2159"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1组</w:t>
            </w:r>
          </w:p>
        </w:tc>
      </w:tr>
      <w:tr w:rsidR="007665D6">
        <w:trPr>
          <w:trHeight w:val="680"/>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2"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15.机组蒸发器通炮</w:t>
            </w:r>
          </w:p>
          <w:p w:rsidR="007665D6" w:rsidRDefault="006F4D31">
            <w:pPr>
              <w:jc w:val="left"/>
              <w:rPr>
                <w:rFonts w:ascii="宋体" w:eastAsia="宋体" w:hAnsi="宋体"/>
                <w:sz w:val="24"/>
                <w:u w:val="single"/>
              </w:rPr>
            </w:pPr>
            <w:r>
              <w:rPr>
                <w:rFonts w:ascii="宋体" w:eastAsia="宋体" w:hAnsi="宋体" w:cs="宋体" w:hint="eastAsia"/>
                <w:sz w:val="24"/>
              </w:rPr>
              <w:t>900RT</w:t>
            </w:r>
          </w:p>
        </w:tc>
        <w:tc>
          <w:tcPr>
            <w:tcW w:w="2159"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1组</w:t>
            </w:r>
          </w:p>
        </w:tc>
      </w:tr>
      <w:tr w:rsidR="007665D6">
        <w:trPr>
          <w:trHeight w:val="680"/>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2" w:type="pct"/>
            <w:shd w:val="clear" w:color="auto" w:fill="auto"/>
            <w:vAlign w:val="center"/>
          </w:tcPr>
          <w:p w:rsidR="007665D6" w:rsidRDefault="006F4D31">
            <w:pPr>
              <w:numPr>
                <w:ilvl w:val="0"/>
                <w:numId w:val="4"/>
              </w:numPr>
              <w:jc w:val="left"/>
              <w:rPr>
                <w:rFonts w:ascii="宋体" w:eastAsia="宋体" w:hAnsi="宋体" w:cs="宋体"/>
                <w:sz w:val="24"/>
              </w:rPr>
            </w:pPr>
            <w:r>
              <w:rPr>
                <w:rFonts w:ascii="宋体" w:eastAsia="宋体" w:hAnsi="宋体" w:cs="宋体" w:hint="eastAsia"/>
                <w:sz w:val="24"/>
              </w:rPr>
              <w:t>机组冷凝器通炮</w:t>
            </w:r>
          </w:p>
          <w:p w:rsidR="007665D6" w:rsidRDefault="006F4D31">
            <w:pPr>
              <w:jc w:val="left"/>
              <w:rPr>
                <w:rFonts w:ascii="宋体" w:eastAsia="宋体" w:hAnsi="宋体" w:cs="宋体"/>
                <w:sz w:val="24"/>
              </w:rPr>
            </w:pPr>
            <w:r>
              <w:rPr>
                <w:rFonts w:ascii="宋体" w:eastAsia="宋体" w:hAnsi="宋体" w:cs="宋体" w:hint="eastAsia"/>
                <w:sz w:val="24"/>
              </w:rPr>
              <w:t>408RT</w:t>
            </w:r>
          </w:p>
        </w:tc>
        <w:tc>
          <w:tcPr>
            <w:tcW w:w="2159" w:type="pct"/>
            <w:gridSpan w:val="2"/>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1组</w:t>
            </w:r>
          </w:p>
        </w:tc>
      </w:tr>
      <w:tr w:rsidR="007665D6">
        <w:trPr>
          <w:trHeight w:val="680"/>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2"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17.机组蒸发器通炮</w:t>
            </w:r>
          </w:p>
          <w:p w:rsidR="007665D6" w:rsidRDefault="006F4D31">
            <w:pPr>
              <w:jc w:val="left"/>
              <w:rPr>
                <w:rFonts w:ascii="宋体" w:eastAsia="宋体" w:hAnsi="宋体" w:cs="宋体"/>
                <w:sz w:val="24"/>
              </w:rPr>
            </w:pPr>
            <w:r>
              <w:rPr>
                <w:rFonts w:ascii="宋体" w:eastAsia="宋体" w:hAnsi="宋体" w:cs="宋体" w:hint="eastAsia"/>
                <w:sz w:val="24"/>
              </w:rPr>
              <w:t>408RT</w:t>
            </w:r>
          </w:p>
        </w:tc>
        <w:tc>
          <w:tcPr>
            <w:tcW w:w="2159" w:type="pct"/>
            <w:gridSpan w:val="2"/>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1组</w:t>
            </w:r>
          </w:p>
        </w:tc>
      </w:tr>
      <w:tr w:rsidR="007665D6">
        <w:trPr>
          <w:trHeight w:val="567"/>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2"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18.膨胀水箱清洗</w:t>
            </w:r>
          </w:p>
        </w:tc>
        <w:tc>
          <w:tcPr>
            <w:tcW w:w="2159"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4个</w:t>
            </w:r>
          </w:p>
        </w:tc>
      </w:tr>
      <w:tr w:rsidR="007665D6">
        <w:trPr>
          <w:trHeight w:val="567"/>
        </w:trPr>
        <w:tc>
          <w:tcPr>
            <w:tcW w:w="405" w:type="pct"/>
            <w:vMerge/>
            <w:shd w:val="clear" w:color="auto" w:fill="auto"/>
            <w:vAlign w:val="center"/>
          </w:tcPr>
          <w:p w:rsidR="007665D6" w:rsidRDefault="007665D6">
            <w:pPr>
              <w:jc w:val="left"/>
              <w:rPr>
                <w:rFonts w:ascii="宋体" w:eastAsia="宋体" w:hAnsi="宋体"/>
                <w:sz w:val="24"/>
                <w:u w:val="single"/>
              </w:rPr>
            </w:pPr>
          </w:p>
        </w:tc>
        <w:tc>
          <w:tcPr>
            <w:tcW w:w="1502"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19.Y型过滤器清洗</w:t>
            </w:r>
          </w:p>
        </w:tc>
        <w:tc>
          <w:tcPr>
            <w:tcW w:w="2159"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59个</w:t>
            </w:r>
          </w:p>
        </w:tc>
      </w:tr>
    </w:tbl>
    <w:p w:rsidR="007665D6" w:rsidRDefault="006F4D31">
      <w:pPr>
        <w:spacing w:line="360" w:lineRule="auto"/>
        <w:ind w:firstLineChars="200" w:firstLine="600"/>
        <w:rPr>
          <w:rFonts w:ascii="仿宋" w:eastAsia="仿宋" w:hAnsi="仿宋" w:cs="仿宋"/>
          <w:sz w:val="30"/>
          <w:szCs w:val="30"/>
        </w:rPr>
      </w:pPr>
      <w:r>
        <w:rPr>
          <w:rFonts w:ascii="仿宋" w:eastAsia="仿宋" w:hAnsi="仿宋" w:cs="仿宋"/>
          <w:sz w:val="30"/>
          <w:szCs w:val="30"/>
        </w:rPr>
        <w:t>4.</w:t>
      </w:r>
      <w:r>
        <w:rPr>
          <w:rFonts w:ascii="仿宋" w:eastAsia="仿宋" w:hAnsi="仿宋" w:cs="仿宋" w:hint="eastAsia"/>
          <w:sz w:val="30"/>
          <w:szCs w:val="30"/>
        </w:rPr>
        <w:t>厦门市观音山广场</w:t>
      </w:r>
    </w:p>
    <w:p w:rsidR="007665D6" w:rsidRDefault="006F4D31">
      <w:pPr>
        <w:spacing w:line="360" w:lineRule="auto"/>
        <w:ind w:firstLineChars="200" w:firstLine="600"/>
        <w:rPr>
          <w:rFonts w:ascii="仿宋" w:eastAsia="仿宋" w:hAnsi="仿宋" w:cs="仿宋"/>
          <w:sz w:val="30"/>
          <w:szCs w:val="30"/>
        </w:rPr>
      </w:pPr>
      <w:r>
        <w:rPr>
          <w:rFonts w:ascii="仿宋" w:eastAsia="仿宋" w:hAnsi="仿宋" w:cs="仿宋"/>
          <w:sz w:val="30"/>
          <w:szCs w:val="30"/>
        </w:rPr>
        <w:t>项目总冷负荷13715KW，空调</w:t>
      </w:r>
      <w:r w:rsidR="005D11EF">
        <w:rPr>
          <w:rFonts w:ascii="仿宋" w:eastAsia="仿宋" w:hAnsi="仿宋" w:cs="仿宋" w:hint="eastAsia"/>
          <w:sz w:val="30"/>
          <w:szCs w:val="30"/>
        </w:rPr>
        <w:t>供冷</w:t>
      </w:r>
      <w:r>
        <w:rPr>
          <w:rFonts w:ascii="仿宋" w:eastAsia="仿宋" w:hAnsi="仿宋" w:cs="仿宋"/>
          <w:sz w:val="30"/>
          <w:szCs w:val="30"/>
        </w:rPr>
        <w:t>面积</w:t>
      </w:r>
      <w:r w:rsidR="005D11EF">
        <w:rPr>
          <w:rFonts w:ascii="仿宋" w:eastAsia="仿宋" w:hAnsi="仿宋" w:cs="仿宋" w:hint="eastAsia"/>
          <w:sz w:val="30"/>
          <w:szCs w:val="30"/>
        </w:rPr>
        <w:t>约</w:t>
      </w:r>
      <w:r>
        <w:rPr>
          <w:rFonts w:ascii="仿宋" w:eastAsia="仿宋" w:hAnsi="仿宋" w:cs="仿宋"/>
          <w:sz w:val="30"/>
          <w:szCs w:val="30"/>
        </w:rPr>
        <w:t>1</w:t>
      </w:r>
      <w:r w:rsidR="005D11EF">
        <w:rPr>
          <w:rFonts w:ascii="仿宋" w:eastAsia="仿宋" w:hAnsi="仿宋" w:cs="仿宋" w:hint="eastAsia"/>
          <w:sz w:val="30"/>
          <w:szCs w:val="30"/>
        </w:rPr>
        <w:t>2</w:t>
      </w:r>
      <w:r w:rsidR="005D11EF">
        <w:rPr>
          <w:rFonts w:ascii="仿宋" w:eastAsia="仿宋" w:hAnsi="仿宋" w:cs="仿宋"/>
          <w:sz w:val="30"/>
          <w:szCs w:val="30"/>
        </w:rPr>
        <w:t>万</w:t>
      </w:r>
      <w:r>
        <w:rPr>
          <w:rFonts w:ascii="仿宋" w:eastAsia="仿宋" w:hAnsi="仿宋" w:cs="仿宋"/>
          <w:sz w:val="30"/>
          <w:szCs w:val="30"/>
        </w:rPr>
        <w:t>㎡。项目设有顿汉布什冷水机组7台，其中制冷量1200冷吨离心机组计2台；制冷量358冷吨离心机组计3台，制冷量161冷吨螺杆机组计2台。冷冻水泵13台（一次泵10台，二次泵3台），冷冻水量约150立方；冷却水泵10台，冷却水量约153立方，板式换热器2台；11台冷却塔位于裙楼屋面。</w:t>
      </w:r>
      <w:r>
        <w:rPr>
          <w:rFonts w:ascii="仿宋" w:eastAsia="仿宋" w:hAnsi="仿宋" w:cs="仿宋" w:hint="eastAsia"/>
          <w:sz w:val="30"/>
          <w:szCs w:val="30"/>
        </w:rPr>
        <w:t>因项目还未交房投用，中央空调系统日常投药清洗情况结合实际开机需求调整频次。</w:t>
      </w:r>
    </w:p>
    <w:p w:rsidR="007665D6" w:rsidRDefault="006F4D31">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观音山广场中央空调水循环系统维护保养服务采购内容清单如下：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2686"/>
        <w:gridCol w:w="1949"/>
        <w:gridCol w:w="1922"/>
        <w:gridCol w:w="1671"/>
      </w:tblGrid>
      <w:tr w:rsidR="007665D6">
        <w:trPr>
          <w:trHeight w:val="660"/>
        </w:trPr>
        <w:tc>
          <w:tcPr>
            <w:tcW w:w="190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水处理内容</w:t>
            </w:r>
          </w:p>
        </w:tc>
        <w:tc>
          <w:tcPr>
            <w:tcW w:w="216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水处理频率</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总量/年</w:t>
            </w:r>
          </w:p>
        </w:tc>
      </w:tr>
      <w:tr w:rsidR="007665D6">
        <w:trPr>
          <w:trHeight w:val="880"/>
        </w:trPr>
        <w:tc>
          <w:tcPr>
            <w:tcW w:w="402" w:type="pct"/>
            <w:vMerge w:val="restart"/>
            <w:shd w:val="clear" w:color="auto" w:fill="auto"/>
            <w:vAlign w:val="center"/>
          </w:tcPr>
          <w:p w:rsidR="007665D6" w:rsidRDefault="006F4D31">
            <w:pPr>
              <w:jc w:val="center"/>
              <w:rPr>
                <w:rFonts w:ascii="宋体" w:eastAsia="宋体" w:hAnsi="宋体"/>
                <w:sz w:val="24"/>
                <w:u w:val="single"/>
              </w:rPr>
            </w:pPr>
            <w:r>
              <w:rPr>
                <w:rFonts w:ascii="宋体" w:eastAsia="宋体" w:hAnsi="宋体" w:cs="宋体" w:hint="eastAsia"/>
                <w:sz w:val="24"/>
              </w:rPr>
              <w:t>日常投药清洗保养服务</w:t>
            </w:r>
          </w:p>
        </w:tc>
        <w:tc>
          <w:tcPr>
            <w:tcW w:w="1501" w:type="pct"/>
            <w:shd w:val="clear" w:color="auto" w:fill="auto"/>
            <w:vAlign w:val="center"/>
          </w:tcPr>
          <w:p w:rsidR="007665D6" w:rsidRDefault="006F4D31">
            <w:pPr>
              <w:rPr>
                <w:rFonts w:ascii="宋体" w:eastAsia="宋体" w:hAnsi="宋体" w:cs="宋体"/>
                <w:sz w:val="24"/>
              </w:rPr>
            </w:pPr>
            <w:r>
              <w:rPr>
                <w:rFonts w:ascii="宋体" w:eastAsia="宋体" w:hAnsi="宋体" w:cs="宋体" w:hint="eastAsia"/>
                <w:sz w:val="24"/>
              </w:rPr>
              <w:t>1.投药、巡检服务</w:t>
            </w:r>
          </w:p>
          <w:p w:rsidR="007665D6" w:rsidRDefault="006F4D31">
            <w:pPr>
              <w:rPr>
                <w:rFonts w:ascii="宋体" w:eastAsia="宋体" w:hAnsi="宋体"/>
                <w:sz w:val="24"/>
                <w:u w:val="single"/>
              </w:rPr>
            </w:pPr>
            <w:r>
              <w:rPr>
                <w:rFonts w:ascii="宋体" w:eastAsia="宋体" w:hAnsi="宋体" w:cs="宋体" w:hint="eastAsia"/>
                <w:sz w:val="24"/>
              </w:rPr>
              <w:t>（运输、人工费）</w:t>
            </w:r>
          </w:p>
        </w:tc>
        <w:tc>
          <w:tcPr>
            <w:tcW w:w="1089"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4次/月（5月-11月）</w:t>
            </w:r>
          </w:p>
        </w:tc>
        <w:tc>
          <w:tcPr>
            <w:tcW w:w="1073"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1次/月（12月-4月）</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33次/年</w:t>
            </w:r>
          </w:p>
        </w:tc>
      </w:tr>
      <w:tr w:rsidR="007665D6">
        <w:trPr>
          <w:trHeight w:val="737"/>
        </w:trPr>
        <w:tc>
          <w:tcPr>
            <w:tcW w:w="402"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2.缓蚀、阻垢剂</w:t>
            </w:r>
          </w:p>
          <w:p w:rsidR="007665D6" w:rsidRDefault="006F4D31">
            <w:pPr>
              <w:jc w:val="left"/>
              <w:rPr>
                <w:rFonts w:ascii="宋体" w:eastAsia="宋体" w:hAnsi="宋体"/>
                <w:sz w:val="24"/>
                <w:u w:val="single"/>
              </w:rPr>
            </w:pPr>
            <w:r>
              <w:rPr>
                <w:rFonts w:ascii="宋体" w:eastAsia="宋体" w:hAnsi="宋体" w:cs="宋体" w:hint="eastAsia"/>
                <w:sz w:val="24"/>
              </w:rPr>
              <w:t>（运行期间）</w:t>
            </w:r>
          </w:p>
        </w:tc>
        <w:tc>
          <w:tcPr>
            <w:tcW w:w="1089"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4次/月（5月-11月）</w:t>
            </w:r>
          </w:p>
        </w:tc>
        <w:tc>
          <w:tcPr>
            <w:tcW w:w="1073"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1次/月（12月-4月）</w:t>
            </w:r>
          </w:p>
        </w:tc>
        <w:tc>
          <w:tcPr>
            <w:tcW w:w="934" w:type="pct"/>
            <w:shd w:val="clear" w:color="auto" w:fill="auto"/>
            <w:vAlign w:val="center"/>
          </w:tcPr>
          <w:p w:rsidR="007665D6" w:rsidRDefault="006F4D31">
            <w:pPr>
              <w:ind w:firstLineChars="100" w:firstLine="240"/>
              <w:rPr>
                <w:rFonts w:ascii="宋体" w:eastAsia="宋体" w:hAnsi="宋体"/>
                <w:sz w:val="24"/>
              </w:rPr>
            </w:pPr>
            <w:r>
              <w:rPr>
                <w:rFonts w:ascii="宋体" w:eastAsia="宋体" w:hAnsi="宋体" w:hint="eastAsia"/>
                <w:sz w:val="24"/>
              </w:rPr>
              <w:t>1200KG/年</w:t>
            </w:r>
          </w:p>
          <w:p w:rsidR="007665D6" w:rsidRDefault="006F4D31">
            <w:pPr>
              <w:jc w:val="center"/>
              <w:rPr>
                <w:rFonts w:ascii="宋体" w:eastAsia="宋体" w:hAnsi="宋体"/>
                <w:sz w:val="24"/>
                <w:u w:val="single"/>
              </w:rPr>
            </w:pPr>
            <w:r>
              <w:rPr>
                <w:rFonts w:ascii="宋体" w:eastAsia="宋体" w:hAnsi="宋体" w:hint="eastAsia"/>
                <w:sz w:val="24"/>
              </w:rPr>
              <w:t>（药剂）</w:t>
            </w:r>
          </w:p>
        </w:tc>
      </w:tr>
      <w:tr w:rsidR="007665D6">
        <w:trPr>
          <w:trHeight w:val="737"/>
        </w:trPr>
        <w:tc>
          <w:tcPr>
            <w:tcW w:w="402"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3.杀菌、灭藻剂</w:t>
            </w:r>
          </w:p>
          <w:p w:rsidR="007665D6" w:rsidRDefault="006F4D31">
            <w:pPr>
              <w:jc w:val="left"/>
              <w:rPr>
                <w:rFonts w:ascii="宋体" w:eastAsia="宋体" w:hAnsi="宋体"/>
                <w:sz w:val="24"/>
                <w:u w:val="single"/>
              </w:rPr>
            </w:pPr>
            <w:r>
              <w:rPr>
                <w:rFonts w:ascii="宋体" w:eastAsia="宋体" w:hAnsi="宋体" w:cs="宋体" w:hint="eastAsia"/>
                <w:sz w:val="24"/>
              </w:rPr>
              <w:t>（运行期间）</w:t>
            </w:r>
          </w:p>
        </w:tc>
        <w:tc>
          <w:tcPr>
            <w:tcW w:w="1089"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4次/月（5月-11月）</w:t>
            </w:r>
          </w:p>
        </w:tc>
        <w:tc>
          <w:tcPr>
            <w:tcW w:w="1073"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1次/月（12月-4月）</w:t>
            </w:r>
          </w:p>
        </w:tc>
        <w:tc>
          <w:tcPr>
            <w:tcW w:w="934"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800KG/年</w:t>
            </w:r>
          </w:p>
          <w:p w:rsidR="007665D6" w:rsidRDefault="006F4D31">
            <w:pPr>
              <w:jc w:val="center"/>
              <w:rPr>
                <w:rFonts w:ascii="宋体" w:eastAsia="宋体" w:hAnsi="宋体"/>
                <w:sz w:val="24"/>
                <w:u w:val="single"/>
              </w:rPr>
            </w:pPr>
            <w:r>
              <w:rPr>
                <w:rFonts w:ascii="宋体" w:eastAsia="宋体" w:hAnsi="宋体" w:hint="eastAsia"/>
                <w:sz w:val="24"/>
              </w:rPr>
              <w:t>（药剂）</w:t>
            </w:r>
          </w:p>
        </w:tc>
      </w:tr>
      <w:tr w:rsidR="007665D6">
        <w:trPr>
          <w:trHeight w:val="737"/>
        </w:trPr>
        <w:tc>
          <w:tcPr>
            <w:tcW w:w="402"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4.密闭水防蚀剂</w:t>
            </w:r>
          </w:p>
          <w:p w:rsidR="007665D6" w:rsidRDefault="006F4D31">
            <w:pPr>
              <w:jc w:val="left"/>
              <w:rPr>
                <w:rFonts w:ascii="宋体" w:eastAsia="宋体" w:hAnsi="宋体"/>
                <w:sz w:val="24"/>
                <w:u w:val="single"/>
              </w:rPr>
            </w:pPr>
            <w:r>
              <w:rPr>
                <w:rFonts w:ascii="宋体" w:eastAsia="宋体" w:hAnsi="宋体" w:cs="宋体" w:hint="eastAsia"/>
                <w:sz w:val="24"/>
              </w:rPr>
              <w:t>（运行期间）</w:t>
            </w:r>
          </w:p>
        </w:tc>
        <w:tc>
          <w:tcPr>
            <w:tcW w:w="216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1次/月</w:t>
            </w:r>
          </w:p>
        </w:tc>
        <w:tc>
          <w:tcPr>
            <w:tcW w:w="934"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350KG/年</w:t>
            </w:r>
          </w:p>
          <w:p w:rsidR="007665D6" w:rsidRDefault="006F4D31">
            <w:pPr>
              <w:jc w:val="center"/>
              <w:rPr>
                <w:rFonts w:ascii="宋体" w:eastAsia="宋体" w:hAnsi="宋体"/>
                <w:sz w:val="24"/>
                <w:u w:val="single"/>
              </w:rPr>
            </w:pPr>
            <w:r>
              <w:rPr>
                <w:rFonts w:ascii="宋体" w:eastAsia="宋体" w:hAnsi="宋体" w:hint="eastAsia"/>
                <w:sz w:val="24"/>
              </w:rPr>
              <w:t>（药剂）</w:t>
            </w:r>
          </w:p>
        </w:tc>
      </w:tr>
      <w:tr w:rsidR="007665D6">
        <w:trPr>
          <w:trHeight w:val="681"/>
        </w:trPr>
        <w:tc>
          <w:tcPr>
            <w:tcW w:w="402"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5.冷却塔清洗</w:t>
            </w:r>
          </w:p>
        </w:tc>
        <w:tc>
          <w:tcPr>
            <w:tcW w:w="216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3月份、7月份、11月份</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3次/年</w:t>
            </w:r>
          </w:p>
        </w:tc>
      </w:tr>
      <w:tr w:rsidR="007665D6">
        <w:trPr>
          <w:trHeight w:val="737"/>
        </w:trPr>
        <w:tc>
          <w:tcPr>
            <w:tcW w:w="402"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6.水样检测冷却、冷冻</w:t>
            </w:r>
          </w:p>
          <w:p w:rsidR="007665D6" w:rsidRDefault="006F4D31">
            <w:pPr>
              <w:jc w:val="left"/>
              <w:rPr>
                <w:rFonts w:ascii="宋体" w:eastAsia="宋体" w:hAnsi="宋体"/>
                <w:sz w:val="24"/>
                <w:u w:val="single"/>
              </w:rPr>
            </w:pPr>
            <w:r>
              <w:rPr>
                <w:rFonts w:ascii="宋体" w:eastAsia="宋体" w:hAnsi="宋体" w:cs="宋体" w:hint="eastAsia"/>
                <w:sz w:val="24"/>
              </w:rPr>
              <w:t>（运行期间）</w:t>
            </w:r>
          </w:p>
        </w:tc>
        <w:tc>
          <w:tcPr>
            <w:tcW w:w="216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1次/月</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12次/年</w:t>
            </w:r>
          </w:p>
        </w:tc>
      </w:tr>
      <w:tr w:rsidR="007665D6">
        <w:trPr>
          <w:trHeight w:val="737"/>
        </w:trPr>
        <w:tc>
          <w:tcPr>
            <w:tcW w:w="402"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7.水质检测报告</w:t>
            </w:r>
          </w:p>
          <w:p w:rsidR="007665D6" w:rsidRDefault="006F4D31">
            <w:pPr>
              <w:jc w:val="left"/>
              <w:rPr>
                <w:rFonts w:ascii="宋体" w:eastAsia="宋体" w:hAnsi="宋体"/>
                <w:sz w:val="24"/>
                <w:u w:val="single"/>
              </w:rPr>
            </w:pPr>
            <w:r>
              <w:rPr>
                <w:rFonts w:ascii="宋体" w:eastAsia="宋体" w:hAnsi="宋体" w:cs="宋体" w:hint="eastAsia"/>
                <w:sz w:val="24"/>
              </w:rPr>
              <w:t>（书面）</w:t>
            </w:r>
          </w:p>
        </w:tc>
        <w:tc>
          <w:tcPr>
            <w:tcW w:w="216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1次/月</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12次/年</w:t>
            </w:r>
          </w:p>
        </w:tc>
      </w:tr>
      <w:tr w:rsidR="007665D6">
        <w:trPr>
          <w:trHeight w:val="850"/>
        </w:trPr>
        <w:tc>
          <w:tcPr>
            <w:tcW w:w="402"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8.经省级以上质监局认可的机构出具的水质检测报告（书面）</w:t>
            </w:r>
          </w:p>
        </w:tc>
        <w:tc>
          <w:tcPr>
            <w:tcW w:w="216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r>
      <w:tr w:rsidR="007665D6">
        <w:trPr>
          <w:trHeight w:val="737"/>
        </w:trPr>
        <w:tc>
          <w:tcPr>
            <w:tcW w:w="402" w:type="pct"/>
            <w:vMerge w:val="restart"/>
            <w:shd w:val="clear" w:color="auto" w:fill="auto"/>
            <w:vAlign w:val="center"/>
          </w:tcPr>
          <w:p w:rsidR="007665D6" w:rsidRDefault="006F4D31">
            <w:pPr>
              <w:jc w:val="center"/>
              <w:rPr>
                <w:rFonts w:ascii="宋体" w:eastAsia="宋体" w:hAnsi="宋体"/>
                <w:sz w:val="24"/>
                <w:u w:val="single"/>
              </w:rPr>
            </w:pPr>
            <w:r>
              <w:rPr>
                <w:rFonts w:ascii="宋体" w:eastAsia="宋体" w:hAnsi="宋体" w:cs="宋体" w:hint="eastAsia"/>
                <w:sz w:val="24"/>
              </w:rPr>
              <w:t>停机循环水系统清洗保养服务</w:t>
            </w:r>
          </w:p>
        </w:tc>
        <w:tc>
          <w:tcPr>
            <w:tcW w:w="1501"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9.冷却、冷冻循环水系统清洗、预膜（人工费）</w:t>
            </w:r>
          </w:p>
        </w:tc>
        <w:tc>
          <w:tcPr>
            <w:tcW w:w="216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r>
      <w:tr w:rsidR="007665D6">
        <w:trPr>
          <w:trHeight w:val="547"/>
        </w:trPr>
        <w:tc>
          <w:tcPr>
            <w:tcW w:w="402"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10.清洗剂</w:t>
            </w:r>
          </w:p>
        </w:tc>
        <w:tc>
          <w:tcPr>
            <w:tcW w:w="216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600KG/年</w:t>
            </w:r>
          </w:p>
          <w:p w:rsidR="007665D6" w:rsidRDefault="006F4D31">
            <w:pPr>
              <w:jc w:val="center"/>
              <w:rPr>
                <w:rFonts w:ascii="宋体" w:eastAsia="宋体" w:hAnsi="宋体"/>
                <w:sz w:val="24"/>
                <w:u w:val="single"/>
              </w:rPr>
            </w:pPr>
            <w:r>
              <w:rPr>
                <w:rFonts w:ascii="宋体" w:eastAsia="宋体" w:hAnsi="宋体" w:hint="eastAsia"/>
                <w:sz w:val="24"/>
              </w:rPr>
              <w:t>（药剂）</w:t>
            </w:r>
          </w:p>
        </w:tc>
      </w:tr>
      <w:tr w:rsidR="007665D6">
        <w:trPr>
          <w:trHeight w:val="562"/>
        </w:trPr>
        <w:tc>
          <w:tcPr>
            <w:tcW w:w="402"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11.钝化预膜剂</w:t>
            </w:r>
          </w:p>
        </w:tc>
        <w:tc>
          <w:tcPr>
            <w:tcW w:w="216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350KG/年</w:t>
            </w:r>
          </w:p>
          <w:p w:rsidR="007665D6" w:rsidRDefault="006F4D31">
            <w:pPr>
              <w:jc w:val="center"/>
              <w:rPr>
                <w:rFonts w:ascii="宋体" w:eastAsia="宋体" w:hAnsi="宋体"/>
                <w:sz w:val="24"/>
                <w:u w:val="single"/>
              </w:rPr>
            </w:pPr>
            <w:r>
              <w:rPr>
                <w:rFonts w:ascii="宋体" w:eastAsia="宋体" w:hAnsi="宋体" w:hint="eastAsia"/>
                <w:sz w:val="24"/>
              </w:rPr>
              <w:t>（药剂）</w:t>
            </w:r>
          </w:p>
        </w:tc>
      </w:tr>
      <w:tr w:rsidR="007665D6">
        <w:trPr>
          <w:trHeight w:val="525"/>
        </w:trPr>
        <w:tc>
          <w:tcPr>
            <w:tcW w:w="402"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12.机组冷凝器通炮1200RT</w:t>
            </w:r>
          </w:p>
        </w:tc>
        <w:tc>
          <w:tcPr>
            <w:tcW w:w="216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2组</w:t>
            </w:r>
          </w:p>
        </w:tc>
      </w:tr>
      <w:tr w:rsidR="007665D6">
        <w:trPr>
          <w:trHeight w:val="520"/>
        </w:trPr>
        <w:tc>
          <w:tcPr>
            <w:tcW w:w="402"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13.机组蒸发器通炮1200RT</w:t>
            </w:r>
          </w:p>
        </w:tc>
        <w:tc>
          <w:tcPr>
            <w:tcW w:w="216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2组</w:t>
            </w:r>
          </w:p>
        </w:tc>
      </w:tr>
      <w:tr w:rsidR="007665D6">
        <w:trPr>
          <w:trHeight w:val="480"/>
        </w:trPr>
        <w:tc>
          <w:tcPr>
            <w:tcW w:w="402"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14.机组冷凝器通炮360RT</w:t>
            </w:r>
          </w:p>
        </w:tc>
        <w:tc>
          <w:tcPr>
            <w:tcW w:w="216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3组</w:t>
            </w:r>
          </w:p>
        </w:tc>
      </w:tr>
      <w:tr w:rsidR="007665D6">
        <w:trPr>
          <w:trHeight w:val="520"/>
        </w:trPr>
        <w:tc>
          <w:tcPr>
            <w:tcW w:w="402"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15.机组蒸发器通炮360RT</w:t>
            </w:r>
          </w:p>
        </w:tc>
        <w:tc>
          <w:tcPr>
            <w:tcW w:w="216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3组</w:t>
            </w:r>
          </w:p>
        </w:tc>
      </w:tr>
      <w:tr w:rsidR="007665D6">
        <w:trPr>
          <w:trHeight w:val="520"/>
        </w:trPr>
        <w:tc>
          <w:tcPr>
            <w:tcW w:w="402"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16.机组冷凝器通炮160RT</w:t>
            </w:r>
          </w:p>
        </w:tc>
        <w:tc>
          <w:tcPr>
            <w:tcW w:w="2163" w:type="pct"/>
            <w:gridSpan w:val="2"/>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2组</w:t>
            </w:r>
          </w:p>
        </w:tc>
      </w:tr>
      <w:tr w:rsidR="007665D6">
        <w:trPr>
          <w:trHeight w:val="520"/>
        </w:trPr>
        <w:tc>
          <w:tcPr>
            <w:tcW w:w="402"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17.机组蒸发器通炮160RT</w:t>
            </w:r>
          </w:p>
        </w:tc>
        <w:tc>
          <w:tcPr>
            <w:tcW w:w="2163" w:type="pct"/>
            <w:gridSpan w:val="2"/>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2组</w:t>
            </w:r>
          </w:p>
        </w:tc>
      </w:tr>
      <w:tr w:rsidR="007665D6">
        <w:trPr>
          <w:trHeight w:val="680"/>
        </w:trPr>
        <w:tc>
          <w:tcPr>
            <w:tcW w:w="402"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16.膨胀水箱清洗</w:t>
            </w:r>
          </w:p>
        </w:tc>
        <w:tc>
          <w:tcPr>
            <w:tcW w:w="216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3个</w:t>
            </w:r>
          </w:p>
        </w:tc>
      </w:tr>
      <w:tr w:rsidR="007665D6">
        <w:trPr>
          <w:trHeight w:val="680"/>
        </w:trPr>
        <w:tc>
          <w:tcPr>
            <w:tcW w:w="402" w:type="pct"/>
            <w:vMerge/>
            <w:shd w:val="clear" w:color="auto" w:fill="auto"/>
            <w:vAlign w:val="center"/>
          </w:tcPr>
          <w:p w:rsidR="007665D6" w:rsidRDefault="007665D6">
            <w:pPr>
              <w:jc w:val="left"/>
              <w:rPr>
                <w:rFonts w:ascii="宋体" w:eastAsia="宋体" w:hAnsi="宋体"/>
                <w:sz w:val="24"/>
                <w:u w:val="single"/>
              </w:rPr>
            </w:pPr>
          </w:p>
        </w:tc>
        <w:tc>
          <w:tcPr>
            <w:tcW w:w="1501"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17.Y型过滤器清洗</w:t>
            </w:r>
          </w:p>
        </w:tc>
        <w:tc>
          <w:tcPr>
            <w:tcW w:w="2163"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934"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25个</w:t>
            </w:r>
          </w:p>
        </w:tc>
      </w:tr>
    </w:tbl>
    <w:p w:rsidR="007665D6" w:rsidRDefault="006F4D31">
      <w:pPr>
        <w:pStyle w:val="a9"/>
        <w:numPr>
          <w:ilvl w:val="1"/>
          <w:numId w:val="1"/>
        </w:numPr>
        <w:tabs>
          <w:tab w:val="left" w:pos="0"/>
          <w:tab w:val="left" w:pos="567"/>
        </w:tabs>
        <w:spacing w:line="360" w:lineRule="auto"/>
        <w:ind w:left="0" w:firstLineChars="0" w:firstLine="420"/>
        <w:rPr>
          <w:rFonts w:ascii="黑体" w:eastAsia="黑体" w:hAnsi="黑体" w:cs="仿宋_GB2312"/>
          <w:sz w:val="32"/>
          <w:szCs w:val="32"/>
        </w:rPr>
      </w:pPr>
      <w:r>
        <w:rPr>
          <w:rFonts w:ascii="黑体" w:eastAsia="黑体" w:hAnsi="黑体" w:cs="仿宋_GB2312" w:hint="eastAsia"/>
          <w:sz w:val="32"/>
          <w:szCs w:val="32"/>
        </w:rPr>
        <w:t>预算控制价：</w:t>
      </w:r>
      <w:r>
        <w:rPr>
          <w:rFonts w:ascii="仿宋" w:eastAsia="仿宋" w:hAnsi="仿宋" w:cs="仿宋" w:hint="eastAsia"/>
          <w:sz w:val="30"/>
          <w:szCs w:val="30"/>
        </w:rPr>
        <w:t>本项目观音山启动区一期</w:t>
      </w:r>
      <w:r>
        <w:rPr>
          <w:rFonts w:ascii="仿宋" w:eastAsia="仿宋" w:hAnsi="仿宋" w:cs="仿宋"/>
          <w:sz w:val="30"/>
          <w:szCs w:val="30"/>
        </w:rPr>
        <w:t>A1地块</w:t>
      </w:r>
      <w:r>
        <w:rPr>
          <w:rFonts w:ascii="仿宋" w:eastAsia="仿宋" w:hAnsi="仿宋" w:cs="仿宋" w:hint="eastAsia"/>
          <w:sz w:val="30"/>
          <w:szCs w:val="30"/>
        </w:rPr>
        <w:t>维保控制价为人民币柒万肆仟元整（￥74</w:t>
      </w:r>
      <w:r>
        <w:rPr>
          <w:rFonts w:ascii="仿宋" w:eastAsia="仿宋" w:hAnsi="仿宋" w:cs="仿宋"/>
          <w:sz w:val="30"/>
          <w:szCs w:val="30"/>
        </w:rPr>
        <w:t>0</w:t>
      </w:r>
      <w:r>
        <w:rPr>
          <w:rFonts w:ascii="仿宋" w:eastAsia="仿宋" w:hAnsi="仿宋" w:cs="仿宋" w:hint="eastAsia"/>
          <w:sz w:val="30"/>
          <w:szCs w:val="30"/>
        </w:rPr>
        <w:t>00.00元），观音山启动区二期地块维保控制价为人民币陆万元整（￥6</w:t>
      </w:r>
      <w:r>
        <w:rPr>
          <w:rFonts w:ascii="仿宋" w:eastAsia="仿宋" w:hAnsi="仿宋" w:cs="仿宋"/>
          <w:sz w:val="30"/>
          <w:szCs w:val="30"/>
        </w:rPr>
        <w:t>00</w:t>
      </w:r>
      <w:r>
        <w:rPr>
          <w:rFonts w:ascii="仿宋" w:eastAsia="仿宋" w:hAnsi="仿宋" w:cs="仿宋" w:hint="eastAsia"/>
          <w:sz w:val="30"/>
          <w:szCs w:val="30"/>
        </w:rPr>
        <w:t>00.00元），厦门市观音山海西金谷广场维保控制价为人民币壹拾叁万伍仟元整（￥</w:t>
      </w:r>
      <w:r>
        <w:rPr>
          <w:rFonts w:ascii="仿宋" w:eastAsia="仿宋" w:hAnsi="仿宋" w:cs="仿宋"/>
          <w:sz w:val="30"/>
          <w:szCs w:val="30"/>
        </w:rPr>
        <w:t>1</w:t>
      </w:r>
      <w:r>
        <w:rPr>
          <w:rFonts w:ascii="仿宋" w:eastAsia="仿宋" w:hAnsi="仿宋" w:cs="仿宋" w:hint="eastAsia"/>
          <w:sz w:val="30"/>
          <w:szCs w:val="30"/>
        </w:rPr>
        <w:t>35</w:t>
      </w:r>
      <w:r>
        <w:rPr>
          <w:rFonts w:ascii="仿宋" w:eastAsia="仿宋" w:hAnsi="仿宋" w:cs="仿宋"/>
          <w:sz w:val="30"/>
          <w:szCs w:val="30"/>
        </w:rPr>
        <w:t>0</w:t>
      </w:r>
      <w:r>
        <w:rPr>
          <w:rFonts w:ascii="仿宋" w:eastAsia="仿宋" w:hAnsi="仿宋" w:cs="仿宋" w:hint="eastAsia"/>
          <w:sz w:val="30"/>
          <w:szCs w:val="30"/>
        </w:rPr>
        <w:t>00.00元），厦门市观音山广场维保控制价为人民币捌万柒仟肆佰元整（￥</w:t>
      </w:r>
      <w:r>
        <w:rPr>
          <w:rFonts w:ascii="仿宋" w:eastAsia="仿宋" w:hAnsi="仿宋" w:cs="仿宋"/>
          <w:sz w:val="30"/>
          <w:szCs w:val="30"/>
        </w:rPr>
        <w:t>8</w:t>
      </w:r>
      <w:r>
        <w:rPr>
          <w:rFonts w:ascii="仿宋" w:eastAsia="仿宋" w:hAnsi="仿宋" w:cs="仿宋" w:hint="eastAsia"/>
          <w:sz w:val="30"/>
          <w:szCs w:val="30"/>
        </w:rPr>
        <w:t>7400.00元），控制价为投标报价的最高限价，</w:t>
      </w:r>
      <w:r w:rsidR="00A3225F">
        <w:rPr>
          <w:rFonts w:ascii="仿宋" w:eastAsia="仿宋" w:hAnsi="仿宋" w:cs="仿宋" w:hint="eastAsia"/>
          <w:sz w:val="30"/>
          <w:szCs w:val="30"/>
        </w:rPr>
        <w:t>响应</w:t>
      </w:r>
      <w:r>
        <w:rPr>
          <w:rFonts w:ascii="仿宋" w:eastAsia="仿宋" w:hAnsi="仿宋" w:cs="仿宋" w:hint="eastAsia"/>
          <w:sz w:val="30"/>
          <w:szCs w:val="30"/>
        </w:rPr>
        <w:t>报价超过控制价的属无效投标。</w:t>
      </w:r>
    </w:p>
    <w:p w:rsidR="007665D6" w:rsidRDefault="006F4D31">
      <w:pPr>
        <w:pStyle w:val="a9"/>
        <w:numPr>
          <w:ilvl w:val="1"/>
          <w:numId w:val="1"/>
        </w:numPr>
        <w:tabs>
          <w:tab w:val="left" w:pos="0"/>
          <w:tab w:val="left" w:pos="567"/>
        </w:tabs>
        <w:spacing w:line="360" w:lineRule="auto"/>
        <w:ind w:left="0" w:firstLineChars="0" w:firstLine="709"/>
        <w:rPr>
          <w:rFonts w:ascii="黑体" w:eastAsia="黑体" w:hAnsi="黑体" w:cs="仿宋_GB2312"/>
          <w:sz w:val="32"/>
          <w:szCs w:val="32"/>
        </w:rPr>
      </w:pPr>
      <w:r>
        <w:rPr>
          <w:rFonts w:ascii="黑体" w:eastAsia="黑体" w:hAnsi="黑体" w:hint="eastAsia"/>
          <w:bCs/>
          <w:color w:val="111111"/>
          <w:sz w:val="32"/>
          <w:szCs w:val="21"/>
        </w:rPr>
        <w:t>响应资格要求</w:t>
      </w:r>
    </w:p>
    <w:p w:rsidR="007665D6" w:rsidRDefault="006F4D31">
      <w:pPr>
        <w:pStyle w:val="qowt-li-10"/>
        <w:shd w:val="clear" w:color="auto" w:fill="FEFEFE"/>
        <w:tabs>
          <w:tab w:val="left" w:pos="0"/>
        </w:tabs>
        <w:spacing w:before="0" w:beforeAutospacing="0" w:after="0" w:afterAutospacing="0" w:line="520" w:lineRule="exact"/>
        <w:ind w:firstLineChars="189" w:firstLine="567"/>
        <w:jc w:val="both"/>
        <w:rPr>
          <w:rFonts w:ascii="仿宋" w:eastAsia="仿宋" w:hAnsi="仿宋" w:cs="仿宋"/>
          <w:kern w:val="2"/>
          <w:sz w:val="30"/>
          <w:szCs w:val="30"/>
        </w:rPr>
      </w:pPr>
      <w:r>
        <w:rPr>
          <w:rFonts w:ascii="仿宋" w:eastAsia="仿宋" w:hAnsi="仿宋" w:cs="仿宋" w:hint="eastAsia"/>
          <w:kern w:val="2"/>
          <w:sz w:val="30"/>
          <w:szCs w:val="30"/>
        </w:rPr>
        <w:lastRenderedPageBreak/>
        <w:t>1.响应</w:t>
      </w:r>
      <w:r>
        <w:rPr>
          <w:rFonts w:ascii="仿宋" w:eastAsia="仿宋" w:hAnsi="仿宋" w:cs="仿宋"/>
          <w:kern w:val="2"/>
          <w:sz w:val="30"/>
          <w:szCs w:val="30"/>
        </w:rPr>
        <w:t xml:space="preserve">方应具备资格证明文件（具有年审有效的三证合一经营许可、企业法人代表证书及法人身份证复印件、法人授权委托书、相关资质证书等，复印件加盖公章）。 </w:t>
      </w:r>
    </w:p>
    <w:p w:rsidR="007665D6" w:rsidRDefault="006F4D31">
      <w:pPr>
        <w:pStyle w:val="qowt-li-10"/>
        <w:shd w:val="clear" w:color="auto" w:fill="FEFEFE"/>
        <w:tabs>
          <w:tab w:val="left" w:pos="0"/>
        </w:tabs>
        <w:spacing w:before="0" w:beforeAutospacing="0" w:after="0" w:afterAutospacing="0" w:line="520" w:lineRule="exact"/>
        <w:ind w:firstLineChars="189" w:firstLine="567"/>
        <w:jc w:val="both"/>
        <w:rPr>
          <w:rFonts w:ascii="仿宋" w:eastAsia="仿宋" w:hAnsi="仿宋" w:cs="仿宋"/>
          <w:kern w:val="2"/>
          <w:sz w:val="30"/>
          <w:szCs w:val="30"/>
        </w:rPr>
      </w:pPr>
      <w:r>
        <w:rPr>
          <w:rFonts w:ascii="仿宋" w:eastAsia="仿宋" w:hAnsi="仿宋" w:cs="仿宋" w:hint="eastAsia"/>
          <w:kern w:val="2"/>
          <w:sz w:val="30"/>
          <w:szCs w:val="30"/>
        </w:rPr>
        <w:t>2.</w:t>
      </w:r>
      <w:r>
        <w:rPr>
          <w:rFonts w:ascii="仿宋" w:eastAsia="仿宋" w:hAnsi="仿宋" w:cs="仿宋"/>
          <w:kern w:val="2"/>
          <w:sz w:val="30"/>
          <w:szCs w:val="30"/>
        </w:rPr>
        <w:t xml:space="preserve"> </w:t>
      </w:r>
      <w:r>
        <w:rPr>
          <w:rFonts w:ascii="仿宋" w:eastAsia="仿宋" w:hAnsi="仿宋" w:cs="仿宋" w:hint="eastAsia"/>
          <w:kern w:val="2"/>
          <w:sz w:val="30"/>
          <w:szCs w:val="30"/>
        </w:rPr>
        <w:t>响应方在国家企业信用信息公示系统（福建）网站上有 “列入经营异常名录信息”、“列入严重违法失信企业名单（黑名单）”记录即为不合格投标人，按废标处理。</w:t>
      </w:r>
    </w:p>
    <w:p w:rsidR="007665D6" w:rsidRDefault="006F4D31">
      <w:pPr>
        <w:pStyle w:val="qowt-li-10"/>
        <w:shd w:val="clear" w:color="auto" w:fill="FEFEFE"/>
        <w:tabs>
          <w:tab w:val="left" w:pos="0"/>
        </w:tabs>
        <w:spacing w:before="0" w:beforeAutospacing="0" w:after="0" w:afterAutospacing="0" w:line="520" w:lineRule="exact"/>
        <w:ind w:firstLineChars="189" w:firstLine="567"/>
        <w:jc w:val="both"/>
        <w:rPr>
          <w:rFonts w:ascii="仿宋" w:eastAsia="仿宋" w:hAnsi="仿宋" w:cs="仿宋"/>
          <w:kern w:val="2"/>
          <w:sz w:val="30"/>
          <w:szCs w:val="30"/>
        </w:rPr>
      </w:pPr>
      <w:r>
        <w:rPr>
          <w:rFonts w:ascii="仿宋" w:eastAsia="仿宋" w:hAnsi="仿宋" w:cs="仿宋" w:hint="eastAsia"/>
          <w:kern w:val="2"/>
          <w:sz w:val="30"/>
          <w:szCs w:val="30"/>
        </w:rPr>
        <w:t>3.</w:t>
      </w:r>
      <w:r>
        <w:rPr>
          <w:rFonts w:ascii="仿宋" w:eastAsia="仿宋" w:hAnsi="仿宋" w:cs="仿宋"/>
          <w:kern w:val="2"/>
          <w:sz w:val="30"/>
          <w:szCs w:val="30"/>
        </w:rPr>
        <w:t xml:space="preserve"> 具有3个及以上近2年供冷面积</w:t>
      </w:r>
      <w:r w:rsidR="00867E78">
        <w:rPr>
          <w:rFonts w:ascii="仿宋" w:eastAsia="仿宋" w:hAnsi="仿宋" w:cs="仿宋" w:hint="eastAsia"/>
          <w:kern w:val="2"/>
          <w:sz w:val="30"/>
          <w:szCs w:val="30"/>
        </w:rPr>
        <w:t>10</w:t>
      </w:r>
      <w:r>
        <w:rPr>
          <w:rFonts w:ascii="仿宋" w:eastAsia="仿宋" w:hAnsi="仿宋" w:cs="仿宋"/>
          <w:kern w:val="2"/>
          <w:sz w:val="30"/>
          <w:szCs w:val="30"/>
        </w:rPr>
        <w:t>万平方米以上项目的中央空调水质处理业绩，具体业绩证明以维修保养合同为据。</w:t>
      </w:r>
    </w:p>
    <w:p w:rsidR="007665D6" w:rsidRDefault="006F4D31">
      <w:pPr>
        <w:pStyle w:val="a9"/>
        <w:numPr>
          <w:ilvl w:val="1"/>
          <w:numId w:val="1"/>
        </w:numPr>
        <w:tabs>
          <w:tab w:val="left" w:pos="0"/>
          <w:tab w:val="left" w:pos="567"/>
        </w:tabs>
        <w:spacing w:line="360" w:lineRule="auto"/>
        <w:ind w:left="0" w:firstLineChars="0" w:firstLine="709"/>
        <w:rPr>
          <w:rStyle w:val="qowt-font5"/>
          <w:rFonts w:ascii="黑体" w:eastAsia="黑体" w:hAnsi="黑体" w:cs="仿宋_GB2312"/>
          <w:sz w:val="32"/>
          <w:szCs w:val="32"/>
        </w:rPr>
      </w:pPr>
      <w:r>
        <w:rPr>
          <w:rStyle w:val="qowt-font5"/>
          <w:sz w:val="32"/>
          <w:szCs w:val="32"/>
        </w:rPr>
        <w:t>施工要求</w:t>
      </w:r>
    </w:p>
    <w:p w:rsidR="007665D6" w:rsidRDefault="006F4D31">
      <w:pPr>
        <w:pStyle w:val="qowt-li-10"/>
        <w:shd w:val="clear" w:color="auto" w:fill="FEFEFE"/>
        <w:tabs>
          <w:tab w:val="left" w:pos="0"/>
        </w:tabs>
        <w:spacing w:before="0" w:beforeAutospacing="0" w:after="0" w:afterAutospacing="0" w:line="520" w:lineRule="exact"/>
        <w:ind w:firstLineChars="189" w:firstLine="567"/>
        <w:jc w:val="both"/>
        <w:rPr>
          <w:rFonts w:ascii="仿宋" w:eastAsia="仿宋" w:hAnsi="仿宋" w:cs="仿宋"/>
          <w:kern w:val="2"/>
          <w:sz w:val="30"/>
          <w:szCs w:val="30"/>
        </w:rPr>
      </w:pPr>
      <w:r>
        <w:rPr>
          <w:rFonts w:ascii="仿宋" w:eastAsia="仿宋" w:hAnsi="仿宋" w:cs="仿宋" w:hint="eastAsia"/>
          <w:kern w:val="2"/>
          <w:sz w:val="30"/>
          <w:szCs w:val="30"/>
        </w:rPr>
        <w:t>1.冷却水系统日常水质保养：</w:t>
      </w:r>
    </w:p>
    <w:p w:rsidR="007665D6" w:rsidRDefault="006F4D31">
      <w:pPr>
        <w:pStyle w:val="qowt-li-10"/>
        <w:shd w:val="clear" w:color="auto" w:fill="FEFEFE"/>
        <w:tabs>
          <w:tab w:val="left" w:pos="0"/>
        </w:tabs>
        <w:spacing w:before="0" w:beforeAutospacing="0" w:after="0" w:afterAutospacing="0" w:line="520" w:lineRule="exact"/>
        <w:ind w:firstLineChars="189" w:firstLine="567"/>
        <w:jc w:val="both"/>
        <w:rPr>
          <w:rFonts w:ascii="仿宋" w:eastAsia="仿宋" w:hAnsi="仿宋" w:cs="仿宋"/>
          <w:kern w:val="2"/>
          <w:sz w:val="30"/>
          <w:szCs w:val="30"/>
        </w:rPr>
      </w:pPr>
      <w:r>
        <w:rPr>
          <w:rFonts w:ascii="仿宋" w:eastAsia="仿宋" w:hAnsi="仿宋" w:cs="仿宋" w:hint="eastAsia"/>
          <w:kern w:val="2"/>
          <w:sz w:val="30"/>
          <w:szCs w:val="30"/>
        </w:rPr>
        <w:t>(1)日常加药：由于冷却塔在运行过程中水蒸发喷溅损失，需要补充水量，药剂浓度会随着水的蒸发和补充下降，每周需添加水处理药剂，药剂必须做到定期足量的投放。</w:t>
      </w:r>
    </w:p>
    <w:p w:rsidR="007665D6" w:rsidRDefault="006F4D31">
      <w:pPr>
        <w:pStyle w:val="qowt-li-10"/>
        <w:shd w:val="clear" w:color="auto" w:fill="FEFEFE"/>
        <w:tabs>
          <w:tab w:val="left" w:pos="0"/>
        </w:tabs>
        <w:spacing w:before="0" w:beforeAutospacing="0" w:after="0" w:afterAutospacing="0" w:line="520" w:lineRule="exact"/>
        <w:ind w:firstLineChars="189" w:firstLine="567"/>
        <w:jc w:val="both"/>
        <w:rPr>
          <w:rFonts w:ascii="仿宋" w:eastAsia="仿宋" w:hAnsi="仿宋" w:cs="仿宋"/>
          <w:kern w:val="2"/>
          <w:sz w:val="30"/>
          <w:szCs w:val="30"/>
        </w:rPr>
      </w:pPr>
      <w:r>
        <w:rPr>
          <w:rFonts w:ascii="仿宋" w:eastAsia="仿宋" w:hAnsi="仿宋" w:cs="仿宋" w:hint="eastAsia"/>
          <w:kern w:val="2"/>
          <w:sz w:val="30"/>
          <w:szCs w:val="30"/>
        </w:rPr>
        <w:t>(</w:t>
      </w:r>
      <w:r>
        <w:rPr>
          <w:rFonts w:ascii="仿宋" w:eastAsia="仿宋" w:hAnsi="仿宋" w:cs="仿宋"/>
          <w:kern w:val="2"/>
          <w:sz w:val="30"/>
          <w:szCs w:val="30"/>
        </w:rPr>
        <w:t>2</w:t>
      </w:r>
      <w:r>
        <w:rPr>
          <w:rFonts w:ascii="仿宋" w:eastAsia="仿宋" w:hAnsi="仿宋" w:cs="仿宋" w:hint="eastAsia"/>
          <w:kern w:val="2"/>
          <w:sz w:val="30"/>
          <w:szCs w:val="30"/>
        </w:rPr>
        <w:t>)清洗冷却塔：冷却塔属敞开式，空气中的粉尘及其它杂物带到塔内，自来水中也有沉积物等，为减少其危害，就必须定期对冷却塔进行清洗。</w:t>
      </w:r>
    </w:p>
    <w:p w:rsidR="007665D6" w:rsidRDefault="006F4D31">
      <w:pPr>
        <w:pStyle w:val="qowt-li-10"/>
        <w:shd w:val="clear" w:color="auto" w:fill="FEFEFE"/>
        <w:tabs>
          <w:tab w:val="left" w:pos="0"/>
        </w:tabs>
        <w:spacing w:before="0" w:beforeAutospacing="0" w:after="0" w:afterAutospacing="0" w:line="520" w:lineRule="exact"/>
        <w:ind w:firstLineChars="189" w:firstLine="567"/>
        <w:jc w:val="both"/>
        <w:rPr>
          <w:rFonts w:ascii="仿宋" w:eastAsia="仿宋" w:hAnsi="仿宋" w:cs="仿宋"/>
          <w:kern w:val="2"/>
          <w:sz w:val="30"/>
          <w:szCs w:val="30"/>
        </w:rPr>
      </w:pPr>
      <w:r>
        <w:rPr>
          <w:rFonts w:ascii="仿宋" w:eastAsia="仿宋" w:hAnsi="仿宋" w:cs="仿宋" w:hint="eastAsia"/>
          <w:kern w:val="2"/>
          <w:sz w:val="30"/>
          <w:szCs w:val="30"/>
        </w:rPr>
        <w:t>(</w:t>
      </w:r>
      <w:r>
        <w:rPr>
          <w:rFonts w:ascii="仿宋" w:eastAsia="仿宋" w:hAnsi="仿宋" w:cs="仿宋"/>
          <w:kern w:val="2"/>
          <w:sz w:val="30"/>
          <w:szCs w:val="30"/>
        </w:rPr>
        <w:t>3</w:t>
      </w:r>
      <w:r>
        <w:rPr>
          <w:rFonts w:ascii="仿宋" w:eastAsia="仿宋" w:hAnsi="仿宋" w:cs="仿宋" w:hint="eastAsia"/>
          <w:kern w:val="2"/>
          <w:sz w:val="30"/>
          <w:szCs w:val="30"/>
        </w:rPr>
        <w:t>)检查、排污：日常了解设备运行状况、冷却塔水量、水温及排污状况，可更好配合水质保养的工作。</w:t>
      </w:r>
    </w:p>
    <w:p w:rsidR="007665D6" w:rsidRDefault="006F4D31">
      <w:pPr>
        <w:pStyle w:val="qowt-li-10"/>
        <w:shd w:val="clear" w:color="auto" w:fill="FEFEFE"/>
        <w:tabs>
          <w:tab w:val="left" w:pos="0"/>
        </w:tabs>
        <w:spacing w:before="0" w:beforeAutospacing="0" w:after="0" w:afterAutospacing="0" w:line="520" w:lineRule="exact"/>
        <w:ind w:firstLineChars="189" w:firstLine="567"/>
        <w:jc w:val="both"/>
        <w:rPr>
          <w:rFonts w:ascii="仿宋" w:eastAsia="仿宋" w:hAnsi="仿宋" w:cs="仿宋"/>
          <w:kern w:val="2"/>
          <w:sz w:val="30"/>
          <w:szCs w:val="30"/>
        </w:rPr>
      </w:pPr>
      <w:r>
        <w:rPr>
          <w:rFonts w:ascii="仿宋" w:eastAsia="仿宋" w:hAnsi="仿宋" w:cs="仿宋" w:hint="eastAsia"/>
          <w:kern w:val="2"/>
          <w:sz w:val="30"/>
          <w:szCs w:val="30"/>
        </w:rPr>
        <w:t>(</w:t>
      </w:r>
      <w:r>
        <w:rPr>
          <w:rFonts w:ascii="仿宋" w:eastAsia="仿宋" w:hAnsi="仿宋" w:cs="仿宋"/>
          <w:kern w:val="2"/>
          <w:sz w:val="30"/>
          <w:szCs w:val="30"/>
        </w:rPr>
        <w:t>4</w:t>
      </w:r>
      <w:r>
        <w:rPr>
          <w:rFonts w:ascii="仿宋" w:eastAsia="仿宋" w:hAnsi="仿宋" w:cs="仿宋" w:hint="eastAsia"/>
          <w:kern w:val="2"/>
          <w:sz w:val="30"/>
          <w:szCs w:val="30"/>
        </w:rPr>
        <w:t>)机组保养：定期对机组冷凝器通炮清洗，提高设备换热效果</w:t>
      </w:r>
    </w:p>
    <w:p w:rsidR="007665D6" w:rsidRDefault="006F4D31">
      <w:pPr>
        <w:pStyle w:val="qowt-li-10"/>
        <w:shd w:val="clear" w:color="auto" w:fill="FEFEFE"/>
        <w:tabs>
          <w:tab w:val="left" w:pos="0"/>
        </w:tabs>
        <w:spacing w:before="0" w:beforeAutospacing="0" w:after="0" w:afterAutospacing="0" w:line="520" w:lineRule="exact"/>
        <w:ind w:firstLineChars="189" w:firstLine="567"/>
        <w:jc w:val="both"/>
        <w:rPr>
          <w:rFonts w:ascii="仿宋" w:eastAsia="仿宋" w:hAnsi="仿宋" w:cs="仿宋"/>
          <w:kern w:val="2"/>
          <w:sz w:val="30"/>
          <w:szCs w:val="30"/>
        </w:rPr>
      </w:pPr>
      <w:r>
        <w:rPr>
          <w:rFonts w:ascii="仿宋" w:eastAsia="仿宋" w:hAnsi="仿宋" w:cs="仿宋" w:hint="eastAsia"/>
          <w:kern w:val="2"/>
          <w:sz w:val="30"/>
          <w:szCs w:val="30"/>
        </w:rPr>
        <w:t>(</w:t>
      </w:r>
      <w:r>
        <w:rPr>
          <w:rFonts w:ascii="仿宋" w:eastAsia="仿宋" w:hAnsi="仿宋" w:cs="仿宋"/>
          <w:kern w:val="2"/>
          <w:sz w:val="30"/>
          <w:szCs w:val="30"/>
        </w:rPr>
        <w:t>5</w:t>
      </w:r>
      <w:r>
        <w:rPr>
          <w:rFonts w:ascii="仿宋" w:eastAsia="仿宋" w:hAnsi="仿宋" w:cs="仿宋" w:hint="eastAsia"/>
          <w:kern w:val="2"/>
          <w:sz w:val="30"/>
          <w:szCs w:val="30"/>
        </w:rPr>
        <w:t>)水质检测：定期水质检测分析掌握水质情况、药剂浓度、排污状况、药剂的投加。</w:t>
      </w:r>
    </w:p>
    <w:p w:rsidR="007665D6" w:rsidRDefault="006F4D31">
      <w:pPr>
        <w:pStyle w:val="qowt-li-10"/>
        <w:shd w:val="clear" w:color="auto" w:fill="FEFEFE"/>
        <w:tabs>
          <w:tab w:val="left" w:pos="0"/>
        </w:tabs>
        <w:spacing w:before="0" w:beforeAutospacing="0" w:after="0" w:afterAutospacing="0" w:line="520" w:lineRule="exact"/>
        <w:ind w:firstLineChars="189" w:firstLine="567"/>
        <w:jc w:val="both"/>
        <w:rPr>
          <w:rFonts w:ascii="仿宋" w:eastAsia="仿宋" w:hAnsi="仿宋" w:cs="仿宋"/>
          <w:kern w:val="2"/>
          <w:sz w:val="30"/>
          <w:szCs w:val="30"/>
        </w:rPr>
      </w:pPr>
      <w:r>
        <w:rPr>
          <w:rFonts w:ascii="仿宋" w:eastAsia="仿宋" w:hAnsi="仿宋" w:cs="仿宋" w:hint="eastAsia"/>
          <w:kern w:val="2"/>
          <w:sz w:val="30"/>
          <w:szCs w:val="30"/>
        </w:rPr>
        <w:t>(</w:t>
      </w:r>
      <w:r>
        <w:rPr>
          <w:rFonts w:ascii="仿宋" w:eastAsia="仿宋" w:hAnsi="仿宋" w:cs="仿宋"/>
          <w:kern w:val="2"/>
          <w:sz w:val="30"/>
          <w:szCs w:val="30"/>
        </w:rPr>
        <w:t>6</w:t>
      </w:r>
      <w:r>
        <w:rPr>
          <w:rFonts w:ascii="仿宋" w:eastAsia="仿宋" w:hAnsi="仿宋" w:cs="仿宋" w:hint="eastAsia"/>
          <w:kern w:val="2"/>
          <w:sz w:val="30"/>
          <w:szCs w:val="30"/>
        </w:rPr>
        <w:t>)清洗、预膜：每年一次循环水系统清洗剥离管壁内杂质、预膜防止腐蚀，延长设备使用时间</w:t>
      </w:r>
    </w:p>
    <w:p w:rsidR="007665D6" w:rsidRDefault="006F4D31">
      <w:pPr>
        <w:pStyle w:val="qowt-li-10"/>
        <w:shd w:val="clear" w:color="auto" w:fill="FEFEFE"/>
        <w:tabs>
          <w:tab w:val="left" w:pos="0"/>
        </w:tabs>
        <w:spacing w:before="0" w:beforeAutospacing="0" w:after="0" w:afterAutospacing="0" w:line="520" w:lineRule="exact"/>
        <w:ind w:firstLineChars="189" w:firstLine="567"/>
        <w:jc w:val="both"/>
        <w:rPr>
          <w:rFonts w:ascii="仿宋" w:eastAsia="仿宋" w:hAnsi="仿宋" w:cs="仿宋"/>
          <w:kern w:val="2"/>
          <w:sz w:val="30"/>
          <w:szCs w:val="30"/>
        </w:rPr>
      </w:pPr>
      <w:r>
        <w:rPr>
          <w:rFonts w:ascii="仿宋" w:eastAsia="仿宋" w:hAnsi="仿宋" w:cs="仿宋"/>
          <w:kern w:val="2"/>
          <w:sz w:val="30"/>
          <w:szCs w:val="30"/>
        </w:rPr>
        <w:t>2.</w:t>
      </w:r>
      <w:r>
        <w:rPr>
          <w:rFonts w:ascii="仿宋" w:eastAsia="仿宋" w:hAnsi="仿宋" w:cs="仿宋" w:hint="eastAsia"/>
          <w:kern w:val="2"/>
          <w:sz w:val="30"/>
          <w:szCs w:val="30"/>
        </w:rPr>
        <w:t>冷冻水系统日常水质保养：</w:t>
      </w:r>
    </w:p>
    <w:p w:rsidR="007665D6" w:rsidRDefault="006F4D31">
      <w:pPr>
        <w:pStyle w:val="qowt-li-10"/>
        <w:shd w:val="clear" w:color="auto" w:fill="FEFEFE"/>
        <w:tabs>
          <w:tab w:val="left" w:pos="0"/>
        </w:tabs>
        <w:spacing w:before="0" w:beforeAutospacing="0" w:after="0" w:afterAutospacing="0" w:line="520" w:lineRule="exact"/>
        <w:ind w:firstLineChars="189" w:firstLine="567"/>
        <w:jc w:val="both"/>
        <w:rPr>
          <w:rFonts w:ascii="仿宋" w:eastAsia="仿宋" w:hAnsi="仿宋" w:cs="仿宋"/>
          <w:kern w:val="2"/>
          <w:sz w:val="30"/>
          <w:szCs w:val="30"/>
        </w:rPr>
      </w:pPr>
      <w:r>
        <w:rPr>
          <w:rFonts w:ascii="仿宋" w:eastAsia="仿宋" w:hAnsi="仿宋" w:cs="仿宋" w:hint="eastAsia"/>
          <w:kern w:val="2"/>
          <w:sz w:val="30"/>
          <w:szCs w:val="30"/>
        </w:rPr>
        <w:lastRenderedPageBreak/>
        <w:t>(1)冷冻水系统一般为密闭式循环，水的损失量很小，相对的补充水量也很少，药剂浓度相对稳定，一般采用一个月投放一次，直接投加在膨胀水箱即可。</w:t>
      </w:r>
    </w:p>
    <w:p w:rsidR="007665D6" w:rsidRDefault="006F4D31">
      <w:pPr>
        <w:pStyle w:val="qowt-li-10"/>
        <w:shd w:val="clear" w:color="auto" w:fill="FEFEFE"/>
        <w:tabs>
          <w:tab w:val="left" w:pos="0"/>
        </w:tabs>
        <w:spacing w:before="0" w:beforeAutospacing="0" w:after="0" w:afterAutospacing="0" w:line="520" w:lineRule="exact"/>
        <w:ind w:firstLineChars="189" w:firstLine="567"/>
        <w:jc w:val="both"/>
        <w:rPr>
          <w:rFonts w:ascii="仿宋" w:eastAsia="仿宋" w:hAnsi="仿宋" w:cs="仿宋"/>
          <w:kern w:val="2"/>
          <w:sz w:val="30"/>
          <w:szCs w:val="30"/>
        </w:rPr>
      </w:pPr>
      <w:r>
        <w:rPr>
          <w:rFonts w:ascii="仿宋" w:eastAsia="仿宋" w:hAnsi="仿宋" w:cs="仿宋" w:hint="eastAsia"/>
          <w:kern w:val="2"/>
          <w:sz w:val="30"/>
          <w:szCs w:val="30"/>
        </w:rPr>
        <w:t>(</w:t>
      </w:r>
      <w:r>
        <w:rPr>
          <w:rFonts w:ascii="仿宋" w:eastAsia="仿宋" w:hAnsi="仿宋" w:cs="仿宋"/>
          <w:kern w:val="2"/>
          <w:sz w:val="30"/>
          <w:szCs w:val="30"/>
        </w:rPr>
        <w:t>2</w:t>
      </w:r>
      <w:r>
        <w:rPr>
          <w:rFonts w:ascii="仿宋" w:eastAsia="仿宋" w:hAnsi="仿宋" w:cs="仿宋" w:hint="eastAsia"/>
          <w:kern w:val="2"/>
          <w:sz w:val="30"/>
          <w:szCs w:val="30"/>
        </w:rPr>
        <w:t>)由于自来水中有沉积物等杂质须定期对膨胀水箱进行清理。</w:t>
      </w:r>
    </w:p>
    <w:p w:rsidR="007665D6" w:rsidRDefault="006F4D31">
      <w:pPr>
        <w:pStyle w:val="qowt-li-10"/>
        <w:shd w:val="clear" w:color="auto" w:fill="FEFEFE"/>
        <w:tabs>
          <w:tab w:val="left" w:pos="0"/>
        </w:tabs>
        <w:spacing w:before="0" w:beforeAutospacing="0" w:after="0" w:afterAutospacing="0" w:line="520" w:lineRule="exact"/>
        <w:ind w:firstLineChars="189" w:firstLine="567"/>
        <w:jc w:val="both"/>
        <w:rPr>
          <w:rFonts w:ascii="仿宋" w:eastAsia="仿宋" w:hAnsi="仿宋" w:cs="仿宋"/>
          <w:kern w:val="2"/>
          <w:sz w:val="30"/>
          <w:szCs w:val="30"/>
        </w:rPr>
      </w:pPr>
      <w:r>
        <w:rPr>
          <w:rFonts w:ascii="仿宋" w:eastAsia="仿宋" w:hAnsi="仿宋" w:cs="仿宋" w:hint="eastAsia"/>
          <w:kern w:val="2"/>
          <w:sz w:val="30"/>
          <w:szCs w:val="30"/>
        </w:rPr>
        <w:t>(</w:t>
      </w:r>
      <w:r>
        <w:rPr>
          <w:rFonts w:ascii="仿宋" w:eastAsia="仿宋" w:hAnsi="仿宋" w:cs="仿宋"/>
          <w:kern w:val="2"/>
          <w:sz w:val="30"/>
          <w:szCs w:val="30"/>
        </w:rPr>
        <w:t>3</w:t>
      </w:r>
      <w:r>
        <w:rPr>
          <w:rFonts w:ascii="仿宋" w:eastAsia="仿宋" w:hAnsi="仿宋" w:cs="仿宋" w:hint="eastAsia"/>
          <w:kern w:val="2"/>
          <w:sz w:val="30"/>
          <w:szCs w:val="30"/>
        </w:rPr>
        <w:t>)水质检测：定期水质检测可有效的掌握水质的情况、药剂浓度及药剂的投加。</w:t>
      </w:r>
    </w:p>
    <w:p w:rsidR="007665D6" w:rsidRDefault="006F4D31">
      <w:pPr>
        <w:pStyle w:val="qowt-li-10"/>
        <w:shd w:val="clear" w:color="auto" w:fill="FEFEFE"/>
        <w:tabs>
          <w:tab w:val="left" w:pos="0"/>
        </w:tabs>
        <w:spacing w:before="0" w:beforeAutospacing="0" w:after="0" w:afterAutospacing="0" w:line="520" w:lineRule="exact"/>
        <w:ind w:firstLineChars="189" w:firstLine="567"/>
        <w:jc w:val="both"/>
        <w:rPr>
          <w:rFonts w:ascii="仿宋" w:eastAsia="仿宋" w:hAnsi="仿宋" w:cs="仿宋"/>
          <w:kern w:val="2"/>
          <w:sz w:val="30"/>
          <w:szCs w:val="30"/>
        </w:rPr>
      </w:pPr>
      <w:r>
        <w:rPr>
          <w:rFonts w:ascii="仿宋" w:eastAsia="仿宋" w:hAnsi="仿宋" w:cs="仿宋" w:hint="eastAsia"/>
          <w:kern w:val="2"/>
          <w:sz w:val="30"/>
          <w:szCs w:val="30"/>
        </w:rPr>
        <w:t>(</w:t>
      </w:r>
      <w:r>
        <w:rPr>
          <w:rFonts w:ascii="仿宋" w:eastAsia="仿宋" w:hAnsi="仿宋" w:cs="仿宋"/>
          <w:kern w:val="2"/>
          <w:sz w:val="30"/>
          <w:szCs w:val="30"/>
        </w:rPr>
        <w:t>4</w:t>
      </w:r>
      <w:r>
        <w:rPr>
          <w:rFonts w:ascii="仿宋" w:eastAsia="仿宋" w:hAnsi="仿宋" w:cs="仿宋" w:hint="eastAsia"/>
          <w:kern w:val="2"/>
          <w:sz w:val="30"/>
          <w:szCs w:val="30"/>
        </w:rPr>
        <w:t>)机组保养：定期对机组蒸发器通炮清洗，提高设备换热效果</w:t>
      </w:r>
    </w:p>
    <w:p w:rsidR="007665D6" w:rsidRDefault="006F4D31">
      <w:pPr>
        <w:pStyle w:val="qowt-li-10"/>
        <w:shd w:val="clear" w:color="auto" w:fill="FEFEFE"/>
        <w:tabs>
          <w:tab w:val="left" w:pos="0"/>
        </w:tabs>
        <w:spacing w:before="0" w:beforeAutospacing="0" w:after="0" w:afterAutospacing="0" w:line="520" w:lineRule="exact"/>
        <w:ind w:firstLineChars="189" w:firstLine="567"/>
        <w:jc w:val="both"/>
        <w:rPr>
          <w:rFonts w:ascii="仿宋" w:eastAsia="仿宋" w:hAnsi="仿宋" w:cs="仿宋"/>
          <w:kern w:val="2"/>
          <w:sz w:val="30"/>
          <w:szCs w:val="30"/>
        </w:rPr>
      </w:pPr>
      <w:r>
        <w:rPr>
          <w:rFonts w:ascii="仿宋" w:eastAsia="仿宋" w:hAnsi="仿宋" w:cs="仿宋" w:hint="eastAsia"/>
          <w:kern w:val="2"/>
          <w:sz w:val="30"/>
          <w:szCs w:val="30"/>
        </w:rPr>
        <w:t>(</w:t>
      </w:r>
      <w:r>
        <w:rPr>
          <w:rFonts w:ascii="仿宋" w:eastAsia="仿宋" w:hAnsi="仿宋" w:cs="仿宋"/>
          <w:kern w:val="2"/>
          <w:sz w:val="30"/>
          <w:szCs w:val="30"/>
        </w:rPr>
        <w:t>5</w:t>
      </w:r>
      <w:r>
        <w:rPr>
          <w:rFonts w:ascii="仿宋" w:eastAsia="仿宋" w:hAnsi="仿宋" w:cs="仿宋" w:hint="eastAsia"/>
          <w:kern w:val="2"/>
          <w:sz w:val="30"/>
          <w:szCs w:val="30"/>
        </w:rPr>
        <w:t>)排污：定期对冷冻水系统集水器、分水器末端排污。</w:t>
      </w:r>
    </w:p>
    <w:p w:rsidR="007665D6" w:rsidRDefault="006F4D31">
      <w:pPr>
        <w:pStyle w:val="qowt-li-10"/>
        <w:shd w:val="clear" w:color="auto" w:fill="FEFEFE"/>
        <w:tabs>
          <w:tab w:val="left" w:pos="0"/>
        </w:tabs>
        <w:spacing w:before="0" w:beforeAutospacing="0" w:after="0" w:afterAutospacing="0" w:line="520" w:lineRule="exact"/>
        <w:ind w:firstLineChars="189" w:firstLine="567"/>
        <w:jc w:val="both"/>
        <w:rPr>
          <w:rFonts w:ascii="仿宋" w:eastAsia="仿宋" w:hAnsi="仿宋" w:cs="仿宋"/>
          <w:kern w:val="2"/>
          <w:sz w:val="30"/>
          <w:szCs w:val="30"/>
        </w:rPr>
      </w:pPr>
      <w:r>
        <w:rPr>
          <w:rFonts w:ascii="仿宋" w:eastAsia="仿宋" w:hAnsi="仿宋" w:cs="仿宋"/>
          <w:kern w:val="2"/>
          <w:sz w:val="30"/>
          <w:szCs w:val="30"/>
        </w:rPr>
        <w:t>3.</w:t>
      </w:r>
      <w:r>
        <w:rPr>
          <w:rFonts w:ascii="仿宋" w:eastAsia="仿宋" w:hAnsi="仿宋" w:cs="仿宋" w:hint="eastAsia"/>
          <w:kern w:val="2"/>
          <w:sz w:val="30"/>
          <w:szCs w:val="30"/>
        </w:rPr>
        <w:t>停机保养项目：</w:t>
      </w:r>
    </w:p>
    <w:p w:rsidR="007665D6" w:rsidRDefault="006F4D31">
      <w:pPr>
        <w:pStyle w:val="qowt-li-10"/>
        <w:shd w:val="clear" w:color="auto" w:fill="FEFEFE"/>
        <w:tabs>
          <w:tab w:val="left" w:pos="0"/>
        </w:tabs>
        <w:spacing w:before="0" w:beforeAutospacing="0" w:after="0" w:afterAutospacing="0" w:line="520" w:lineRule="exact"/>
        <w:ind w:firstLineChars="189" w:firstLine="567"/>
        <w:jc w:val="both"/>
        <w:rPr>
          <w:rFonts w:ascii="仿宋" w:eastAsia="仿宋" w:hAnsi="仿宋" w:cs="仿宋"/>
          <w:kern w:val="2"/>
          <w:sz w:val="30"/>
          <w:szCs w:val="30"/>
        </w:rPr>
      </w:pPr>
      <w:r>
        <w:rPr>
          <w:rFonts w:ascii="仿宋" w:eastAsia="仿宋" w:hAnsi="仿宋" w:cs="仿宋" w:hint="eastAsia"/>
          <w:kern w:val="2"/>
          <w:sz w:val="30"/>
          <w:szCs w:val="30"/>
        </w:rPr>
        <w:t>由于机组在停机过程中，系统中的水垢更易产生，所以需做保养工作，一般采用停机后投加停机保养药剂，各系统水泵每个月运行30-60分钟，可有效的控制结垢及腐蚀，同时每个月取一次水样进行分析检测，有效的了解停机期间的水系统水质状况。</w:t>
      </w:r>
    </w:p>
    <w:p w:rsidR="007665D6" w:rsidRDefault="006F4D31">
      <w:pPr>
        <w:pStyle w:val="qowt-li-10"/>
        <w:shd w:val="clear" w:color="auto" w:fill="FEFEFE"/>
        <w:tabs>
          <w:tab w:val="left" w:pos="0"/>
        </w:tabs>
        <w:spacing w:before="0" w:beforeAutospacing="0" w:after="0" w:afterAutospacing="0" w:line="520" w:lineRule="exact"/>
        <w:ind w:firstLineChars="189" w:firstLine="567"/>
        <w:jc w:val="both"/>
        <w:rPr>
          <w:rFonts w:ascii="仿宋" w:eastAsia="仿宋" w:hAnsi="仿宋" w:cs="仿宋"/>
          <w:kern w:val="2"/>
          <w:sz w:val="30"/>
          <w:szCs w:val="30"/>
        </w:rPr>
      </w:pPr>
      <w:r>
        <w:rPr>
          <w:rFonts w:ascii="仿宋" w:eastAsia="仿宋" w:hAnsi="仿宋" w:cs="仿宋"/>
          <w:kern w:val="2"/>
          <w:sz w:val="30"/>
          <w:szCs w:val="30"/>
        </w:rPr>
        <w:t>4.</w:t>
      </w:r>
      <w:r>
        <w:rPr>
          <w:rFonts w:ascii="仿宋" w:eastAsia="仿宋" w:hAnsi="仿宋" w:cs="仿宋" w:hint="eastAsia"/>
          <w:kern w:val="2"/>
          <w:sz w:val="30"/>
          <w:szCs w:val="30"/>
        </w:rPr>
        <w:t>售后服务应急响应，若因中央空调水处理的问题造成机组无法正常运行，供应商应在2小时内到达现场处理。</w:t>
      </w:r>
    </w:p>
    <w:p w:rsidR="007665D6" w:rsidRDefault="006F4D31">
      <w:pPr>
        <w:pStyle w:val="qowt-li-10"/>
        <w:shd w:val="clear" w:color="auto" w:fill="FEFEFE"/>
        <w:tabs>
          <w:tab w:val="left" w:pos="0"/>
        </w:tabs>
        <w:spacing w:before="0" w:beforeAutospacing="0" w:after="0" w:afterAutospacing="0" w:line="520" w:lineRule="exact"/>
        <w:ind w:firstLineChars="189" w:firstLine="567"/>
        <w:jc w:val="both"/>
        <w:rPr>
          <w:rFonts w:ascii="仿宋" w:eastAsia="仿宋" w:hAnsi="仿宋" w:cs="仿宋"/>
          <w:kern w:val="2"/>
          <w:sz w:val="30"/>
          <w:szCs w:val="30"/>
        </w:rPr>
      </w:pPr>
      <w:r>
        <w:rPr>
          <w:rFonts w:ascii="仿宋" w:eastAsia="仿宋" w:hAnsi="仿宋" w:cs="仿宋" w:hint="eastAsia"/>
          <w:kern w:val="2"/>
          <w:sz w:val="30"/>
          <w:szCs w:val="30"/>
        </w:rPr>
        <w:t>5</w:t>
      </w:r>
      <w:r>
        <w:rPr>
          <w:rFonts w:ascii="仿宋" w:eastAsia="仿宋" w:hAnsi="仿宋" w:cs="仿宋"/>
          <w:kern w:val="2"/>
          <w:sz w:val="30"/>
          <w:szCs w:val="30"/>
        </w:rPr>
        <w:t>.</w:t>
      </w:r>
      <w:r>
        <w:rPr>
          <w:rFonts w:ascii="仿宋" w:eastAsia="仿宋" w:hAnsi="仿宋" w:cs="仿宋" w:hint="eastAsia"/>
          <w:kern w:val="2"/>
          <w:sz w:val="30"/>
          <w:szCs w:val="30"/>
        </w:rPr>
        <w:t>循环水系统水质控制指标</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1810"/>
        <w:gridCol w:w="2380"/>
        <w:gridCol w:w="2380"/>
        <w:gridCol w:w="2378"/>
      </w:tblGrid>
      <w:tr w:rsidR="007665D6">
        <w:trPr>
          <w:trHeight w:val="454"/>
          <w:tblHeader/>
          <w:jc w:val="center"/>
        </w:trPr>
        <w:tc>
          <w:tcPr>
            <w:tcW w:w="1011" w:type="pct"/>
            <w:vAlign w:val="center"/>
          </w:tcPr>
          <w:p w:rsidR="007665D6" w:rsidRDefault="006F4D31">
            <w:pPr>
              <w:jc w:val="center"/>
              <w:rPr>
                <w:rFonts w:ascii="宋体" w:eastAsia="宋体" w:hAnsi="宋体" w:cs="宋体"/>
                <w:b/>
                <w:sz w:val="24"/>
              </w:rPr>
            </w:pPr>
            <w:r>
              <w:rPr>
                <w:rFonts w:ascii="宋体" w:eastAsia="宋体" w:hAnsi="宋体" w:cs="宋体" w:hint="eastAsia"/>
                <w:b/>
                <w:sz w:val="24"/>
              </w:rPr>
              <w:t>项目</w:t>
            </w:r>
          </w:p>
        </w:tc>
        <w:tc>
          <w:tcPr>
            <w:tcW w:w="1330" w:type="pct"/>
            <w:vAlign w:val="center"/>
          </w:tcPr>
          <w:p w:rsidR="007665D6" w:rsidRDefault="006F4D31">
            <w:pPr>
              <w:jc w:val="center"/>
              <w:rPr>
                <w:rFonts w:ascii="宋体" w:eastAsia="宋体" w:hAnsi="宋体" w:cs="宋体"/>
                <w:b/>
                <w:sz w:val="24"/>
              </w:rPr>
            </w:pPr>
            <w:r>
              <w:rPr>
                <w:rFonts w:ascii="宋体" w:eastAsia="宋体" w:hAnsi="宋体" w:cs="宋体" w:hint="eastAsia"/>
                <w:b/>
                <w:sz w:val="24"/>
              </w:rPr>
              <w:t>单位</w:t>
            </w:r>
          </w:p>
        </w:tc>
        <w:tc>
          <w:tcPr>
            <w:tcW w:w="1330" w:type="pct"/>
            <w:vAlign w:val="center"/>
          </w:tcPr>
          <w:p w:rsidR="007665D6" w:rsidRDefault="006F4D31">
            <w:pPr>
              <w:jc w:val="center"/>
              <w:rPr>
                <w:rFonts w:ascii="宋体" w:eastAsia="宋体" w:hAnsi="宋体" w:cs="宋体"/>
                <w:b/>
                <w:spacing w:val="-20"/>
                <w:sz w:val="24"/>
              </w:rPr>
            </w:pPr>
            <w:r>
              <w:rPr>
                <w:rFonts w:ascii="宋体" w:eastAsia="宋体" w:hAnsi="宋体" w:cs="宋体" w:hint="eastAsia"/>
                <w:b/>
                <w:spacing w:val="-20"/>
                <w:sz w:val="24"/>
              </w:rPr>
              <w:t>冷却水</w:t>
            </w:r>
          </w:p>
        </w:tc>
        <w:tc>
          <w:tcPr>
            <w:tcW w:w="1330" w:type="pct"/>
            <w:vAlign w:val="center"/>
          </w:tcPr>
          <w:p w:rsidR="007665D6" w:rsidRDefault="006F4D31">
            <w:pPr>
              <w:jc w:val="center"/>
              <w:rPr>
                <w:rFonts w:ascii="宋体" w:eastAsia="宋体" w:hAnsi="宋体" w:cs="宋体"/>
                <w:b/>
                <w:spacing w:val="-20"/>
                <w:sz w:val="24"/>
              </w:rPr>
            </w:pPr>
            <w:r>
              <w:rPr>
                <w:rFonts w:ascii="宋体" w:eastAsia="宋体" w:hAnsi="宋体" w:cs="宋体" w:hint="eastAsia"/>
                <w:b/>
                <w:spacing w:val="-20"/>
                <w:sz w:val="24"/>
              </w:rPr>
              <w:t>冷冻水</w:t>
            </w:r>
          </w:p>
        </w:tc>
      </w:tr>
      <w:tr w:rsidR="007665D6">
        <w:trPr>
          <w:trHeight w:val="502"/>
          <w:jc w:val="center"/>
        </w:trPr>
        <w:tc>
          <w:tcPr>
            <w:tcW w:w="1011" w:type="pct"/>
            <w:vAlign w:val="center"/>
          </w:tcPr>
          <w:p w:rsidR="007665D6" w:rsidRDefault="006F4D31">
            <w:pPr>
              <w:jc w:val="center"/>
              <w:rPr>
                <w:rFonts w:ascii="宋体" w:eastAsia="宋体" w:hAnsi="宋体" w:cs="宋体"/>
                <w:spacing w:val="-20"/>
                <w:sz w:val="24"/>
              </w:rPr>
            </w:pPr>
            <w:r>
              <w:rPr>
                <w:rFonts w:ascii="宋体" w:eastAsia="宋体" w:hAnsi="宋体" w:cs="宋体" w:hint="eastAsia"/>
                <w:spacing w:val="-20"/>
                <w:sz w:val="24"/>
              </w:rPr>
              <w:t>PH</w:t>
            </w:r>
          </w:p>
        </w:tc>
        <w:tc>
          <w:tcPr>
            <w:tcW w:w="1330" w:type="pct"/>
            <w:vAlign w:val="center"/>
          </w:tcPr>
          <w:p w:rsidR="007665D6" w:rsidRDefault="007665D6">
            <w:pPr>
              <w:jc w:val="center"/>
              <w:rPr>
                <w:rFonts w:ascii="宋体" w:eastAsia="宋体" w:hAnsi="宋体" w:cs="宋体"/>
                <w:spacing w:val="-20"/>
                <w:sz w:val="24"/>
              </w:rPr>
            </w:pPr>
          </w:p>
        </w:tc>
        <w:tc>
          <w:tcPr>
            <w:tcW w:w="1330" w:type="pct"/>
            <w:vAlign w:val="center"/>
          </w:tcPr>
          <w:p w:rsidR="007665D6" w:rsidRDefault="006F4D31">
            <w:pPr>
              <w:jc w:val="center"/>
              <w:rPr>
                <w:rFonts w:ascii="宋体" w:eastAsia="宋体" w:hAnsi="宋体" w:cs="宋体"/>
                <w:spacing w:val="-20"/>
                <w:sz w:val="24"/>
              </w:rPr>
            </w:pPr>
            <w:r>
              <w:rPr>
                <w:rFonts w:ascii="宋体" w:eastAsia="宋体" w:hAnsi="宋体" w:cs="宋体" w:hint="eastAsia"/>
                <w:spacing w:val="-20"/>
                <w:sz w:val="24"/>
              </w:rPr>
              <w:t>7.0-9.0</w:t>
            </w:r>
          </w:p>
        </w:tc>
        <w:tc>
          <w:tcPr>
            <w:tcW w:w="1330" w:type="pct"/>
            <w:vAlign w:val="center"/>
          </w:tcPr>
          <w:p w:rsidR="007665D6" w:rsidRDefault="006F4D31">
            <w:pPr>
              <w:jc w:val="center"/>
              <w:rPr>
                <w:rFonts w:ascii="宋体" w:eastAsia="宋体" w:hAnsi="宋体" w:cs="宋体"/>
                <w:spacing w:val="-20"/>
                <w:sz w:val="24"/>
              </w:rPr>
            </w:pPr>
            <w:r>
              <w:rPr>
                <w:rFonts w:ascii="宋体" w:eastAsia="宋体" w:hAnsi="宋体" w:cs="宋体" w:hint="eastAsia"/>
                <w:spacing w:val="-20"/>
                <w:sz w:val="24"/>
              </w:rPr>
              <w:t>7.5-10.0</w:t>
            </w:r>
          </w:p>
        </w:tc>
      </w:tr>
      <w:tr w:rsidR="007665D6">
        <w:trPr>
          <w:trHeight w:val="409"/>
          <w:jc w:val="center"/>
        </w:trPr>
        <w:tc>
          <w:tcPr>
            <w:tcW w:w="1011" w:type="pct"/>
            <w:vAlign w:val="center"/>
          </w:tcPr>
          <w:p w:rsidR="007665D6" w:rsidRDefault="006F4D31">
            <w:pPr>
              <w:jc w:val="center"/>
              <w:rPr>
                <w:rFonts w:ascii="宋体" w:eastAsia="宋体" w:hAnsi="宋体" w:cs="宋体"/>
                <w:spacing w:val="-20"/>
                <w:sz w:val="24"/>
              </w:rPr>
            </w:pPr>
            <w:r>
              <w:rPr>
                <w:rFonts w:ascii="宋体" w:eastAsia="宋体" w:hAnsi="宋体" w:cs="宋体" w:hint="eastAsia"/>
                <w:spacing w:val="-20"/>
                <w:sz w:val="24"/>
              </w:rPr>
              <w:t>电导率</w:t>
            </w:r>
          </w:p>
        </w:tc>
        <w:tc>
          <w:tcPr>
            <w:tcW w:w="1330" w:type="pct"/>
            <w:vAlign w:val="center"/>
          </w:tcPr>
          <w:p w:rsidR="007665D6" w:rsidRDefault="006F4D31">
            <w:pPr>
              <w:jc w:val="center"/>
              <w:rPr>
                <w:rFonts w:ascii="宋体" w:eastAsia="宋体" w:hAnsi="宋体" w:cs="宋体"/>
                <w:spacing w:val="-20"/>
                <w:sz w:val="24"/>
              </w:rPr>
            </w:pPr>
            <w:r>
              <w:rPr>
                <w:rFonts w:ascii="宋体" w:eastAsia="宋体" w:hAnsi="宋体" w:cs="宋体" w:hint="eastAsia"/>
                <w:spacing w:val="-20"/>
                <w:sz w:val="24"/>
              </w:rPr>
              <w:t>us/CM</w:t>
            </w:r>
          </w:p>
        </w:tc>
        <w:tc>
          <w:tcPr>
            <w:tcW w:w="1330" w:type="pct"/>
            <w:vAlign w:val="center"/>
          </w:tcPr>
          <w:p w:rsidR="007665D6" w:rsidRDefault="006F4D31">
            <w:pPr>
              <w:jc w:val="center"/>
              <w:rPr>
                <w:rFonts w:ascii="宋体" w:eastAsia="宋体" w:hAnsi="宋体" w:cs="宋体"/>
                <w:spacing w:val="-20"/>
                <w:sz w:val="24"/>
              </w:rPr>
            </w:pPr>
            <w:r>
              <w:rPr>
                <w:rFonts w:ascii="宋体" w:eastAsia="宋体" w:hAnsi="宋体" w:cs="宋体" w:hint="eastAsia"/>
                <w:spacing w:val="-20"/>
                <w:sz w:val="24"/>
              </w:rPr>
              <w:t>&lt;2500</w:t>
            </w:r>
          </w:p>
        </w:tc>
        <w:tc>
          <w:tcPr>
            <w:tcW w:w="1330" w:type="pct"/>
            <w:vAlign w:val="center"/>
          </w:tcPr>
          <w:p w:rsidR="007665D6" w:rsidRDefault="006F4D31">
            <w:pPr>
              <w:jc w:val="center"/>
              <w:rPr>
                <w:rFonts w:ascii="宋体" w:eastAsia="宋体" w:hAnsi="宋体" w:cs="宋体"/>
                <w:spacing w:val="-20"/>
                <w:sz w:val="24"/>
              </w:rPr>
            </w:pPr>
            <w:r>
              <w:rPr>
                <w:rFonts w:ascii="宋体" w:eastAsia="宋体" w:hAnsi="宋体" w:cs="宋体" w:hint="eastAsia"/>
                <w:spacing w:val="-20"/>
                <w:sz w:val="24"/>
              </w:rPr>
              <w:t>500-3000</w:t>
            </w:r>
          </w:p>
        </w:tc>
      </w:tr>
      <w:tr w:rsidR="007665D6">
        <w:trPr>
          <w:trHeight w:val="454"/>
          <w:jc w:val="center"/>
        </w:trPr>
        <w:tc>
          <w:tcPr>
            <w:tcW w:w="1011" w:type="pct"/>
            <w:vAlign w:val="center"/>
          </w:tcPr>
          <w:p w:rsidR="007665D6" w:rsidRDefault="006F4D31">
            <w:pPr>
              <w:jc w:val="center"/>
              <w:rPr>
                <w:rFonts w:ascii="宋体" w:eastAsia="宋体" w:hAnsi="宋体" w:cs="宋体"/>
                <w:spacing w:val="-20"/>
                <w:sz w:val="24"/>
              </w:rPr>
            </w:pPr>
            <w:r>
              <w:rPr>
                <w:rFonts w:ascii="宋体" w:eastAsia="宋体" w:hAnsi="宋体" w:cs="宋体" w:hint="eastAsia"/>
                <w:spacing w:val="-20"/>
                <w:sz w:val="24"/>
              </w:rPr>
              <w:t>总硬度</w:t>
            </w:r>
          </w:p>
        </w:tc>
        <w:tc>
          <w:tcPr>
            <w:tcW w:w="1330" w:type="pct"/>
            <w:vAlign w:val="center"/>
          </w:tcPr>
          <w:p w:rsidR="007665D6" w:rsidRDefault="006F4D31">
            <w:pPr>
              <w:jc w:val="center"/>
              <w:rPr>
                <w:rFonts w:ascii="宋体" w:eastAsia="宋体" w:hAnsi="宋体" w:cs="宋体"/>
                <w:spacing w:val="-20"/>
                <w:sz w:val="24"/>
              </w:rPr>
            </w:pPr>
            <w:r>
              <w:rPr>
                <w:rFonts w:ascii="宋体" w:eastAsia="宋体" w:hAnsi="宋体" w:cs="宋体" w:hint="eastAsia"/>
                <w:spacing w:val="-20"/>
                <w:sz w:val="24"/>
              </w:rPr>
              <w:t>mg/L</w:t>
            </w:r>
          </w:p>
        </w:tc>
        <w:tc>
          <w:tcPr>
            <w:tcW w:w="1330" w:type="pct"/>
            <w:vAlign w:val="center"/>
          </w:tcPr>
          <w:p w:rsidR="007665D6" w:rsidRDefault="006F4D31">
            <w:pPr>
              <w:jc w:val="center"/>
              <w:rPr>
                <w:rFonts w:ascii="宋体" w:eastAsia="宋体" w:hAnsi="宋体" w:cs="宋体"/>
                <w:spacing w:val="-20"/>
                <w:sz w:val="24"/>
              </w:rPr>
            </w:pPr>
            <w:r>
              <w:rPr>
                <w:rFonts w:ascii="宋体" w:eastAsia="宋体" w:hAnsi="宋体" w:cs="宋体" w:hint="eastAsia"/>
                <w:spacing w:val="-20"/>
                <w:sz w:val="24"/>
              </w:rPr>
              <w:t>&lt;600</w:t>
            </w:r>
          </w:p>
        </w:tc>
        <w:tc>
          <w:tcPr>
            <w:tcW w:w="1330" w:type="pct"/>
            <w:vAlign w:val="center"/>
          </w:tcPr>
          <w:p w:rsidR="007665D6" w:rsidRDefault="006F4D31">
            <w:pPr>
              <w:jc w:val="center"/>
              <w:rPr>
                <w:rFonts w:ascii="宋体" w:eastAsia="宋体" w:hAnsi="宋体" w:cs="宋体"/>
                <w:spacing w:val="-20"/>
                <w:sz w:val="24"/>
              </w:rPr>
            </w:pPr>
            <w:r>
              <w:rPr>
                <w:rFonts w:ascii="宋体" w:eastAsia="宋体" w:hAnsi="宋体" w:cs="宋体" w:hint="eastAsia"/>
                <w:spacing w:val="-20"/>
                <w:sz w:val="24"/>
              </w:rPr>
              <w:t>&lt;600</w:t>
            </w:r>
          </w:p>
        </w:tc>
      </w:tr>
      <w:tr w:rsidR="007665D6">
        <w:trPr>
          <w:trHeight w:val="454"/>
          <w:jc w:val="center"/>
        </w:trPr>
        <w:tc>
          <w:tcPr>
            <w:tcW w:w="1011" w:type="pct"/>
            <w:vAlign w:val="center"/>
          </w:tcPr>
          <w:p w:rsidR="007665D6" w:rsidRDefault="006F4D31">
            <w:pPr>
              <w:jc w:val="center"/>
              <w:rPr>
                <w:rFonts w:ascii="宋体" w:eastAsia="宋体" w:hAnsi="宋体" w:cs="宋体"/>
                <w:spacing w:val="-20"/>
                <w:sz w:val="24"/>
              </w:rPr>
            </w:pPr>
            <w:r>
              <w:rPr>
                <w:rFonts w:ascii="宋体" w:eastAsia="宋体" w:hAnsi="宋体" w:cs="宋体" w:hint="eastAsia"/>
                <w:spacing w:val="-20"/>
                <w:sz w:val="24"/>
              </w:rPr>
              <w:t>总碱度</w:t>
            </w:r>
          </w:p>
        </w:tc>
        <w:tc>
          <w:tcPr>
            <w:tcW w:w="1330" w:type="pct"/>
            <w:vAlign w:val="center"/>
          </w:tcPr>
          <w:p w:rsidR="007665D6" w:rsidRDefault="006F4D31">
            <w:pPr>
              <w:jc w:val="center"/>
              <w:rPr>
                <w:rFonts w:ascii="宋体" w:eastAsia="宋体" w:hAnsi="宋体" w:cs="宋体"/>
                <w:spacing w:val="-20"/>
                <w:sz w:val="24"/>
              </w:rPr>
            </w:pPr>
            <w:r>
              <w:rPr>
                <w:rFonts w:ascii="宋体" w:eastAsia="宋体" w:hAnsi="宋体" w:cs="宋体" w:hint="eastAsia"/>
                <w:spacing w:val="-20"/>
                <w:sz w:val="24"/>
              </w:rPr>
              <w:t>mg/L</w:t>
            </w:r>
          </w:p>
        </w:tc>
        <w:tc>
          <w:tcPr>
            <w:tcW w:w="1330" w:type="pct"/>
            <w:vAlign w:val="center"/>
          </w:tcPr>
          <w:p w:rsidR="007665D6" w:rsidRDefault="006F4D31">
            <w:pPr>
              <w:jc w:val="center"/>
              <w:rPr>
                <w:rFonts w:ascii="宋体" w:eastAsia="宋体" w:hAnsi="宋体" w:cs="宋体"/>
                <w:spacing w:val="-20"/>
                <w:sz w:val="24"/>
              </w:rPr>
            </w:pPr>
            <w:r>
              <w:rPr>
                <w:rFonts w:ascii="宋体" w:eastAsia="宋体" w:hAnsi="宋体" w:cs="宋体" w:hint="eastAsia"/>
                <w:spacing w:val="-20"/>
                <w:sz w:val="24"/>
              </w:rPr>
              <w:t>&lt;600</w:t>
            </w:r>
          </w:p>
        </w:tc>
        <w:tc>
          <w:tcPr>
            <w:tcW w:w="1330" w:type="pct"/>
            <w:vAlign w:val="center"/>
          </w:tcPr>
          <w:p w:rsidR="007665D6" w:rsidRDefault="006F4D31">
            <w:pPr>
              <w:jc w:val="center"/>
              <w:rPr>
                <w:rFonts w:ascii="宋体" w:eastAsia="宋体" w:hAnsi="宋体" w:cs="宋体"/>
                <w:spacing w:val="-20"/>
                <w:sz w:val="24"/>
              </w:rPr>
            </w:pPr>
            <w:r>
              <w:rPr>
                <w:rFonts w:ascii="宋体" w:eastAsia="宋体" w:hAnsi="宋体" w:cs="宋体" w:hint="eastAsia"/>
                <w:spacing w:val="-20"/>
                <w:sz w:val="24"/>
              </w:rPr>
              <w:t>&lt;600</w:t>
            </w:r>
          </w:p>
        </w:tc>
      </w:tr>
      <w:tr w:rsidR="007665D6">
        <w:trPr>
          <w:trHeight w:val="454"/>
          <w:jc w:val="center"/>
        </w:trPr>
        <w:tc>
          <w:tcPr>
            <w:tcW w:w="1011" w:type="pct"/>
            <w:vAlign w:val="center"/>
          </w:tcPr>
          <w:p w:rsidR="007665D6" w:rsidRDefault="006F4D31">
            <w:pPr>
              <w:jc w:val="center"/>
              <w:rPr>
                <w:rFonts w:ascii="宋体" w:eastAsia="宋体" w:hAnsi="宋体" w:cs="宋体"/>
                <w:spacing w:val="-20"/>
                <w:sz w:val="24"/>
              </w:rPr>
            </w:pPr>
            <w:r>
              <w:rPr>
                <w:rFonts w:ascii="宋体" w:eastAsia="宋体" w:hAnsi="宋体" w:cs="宋体" w:hint="eastAsia"/>
                <w:spacing w:val="-20"/>
                <w:sz w:val="24"/>
              </w:rPr>
              <w:t>氯离子</w:t>
            </w:r>
          </w:p>
        </w:tc>
        <w:tc>
          <w:tcPr>
            <w:tcW w:w="1330" w:type="pct"/>
            <w:vAlign w:val="center"/>
          </w:tcPr>
          <w:p w:rsidR="007665D6" w:rsidRDefault="006F4D31">
            <w:pPr>
              <w:jc w:val="center"/>
              <w:rPr>
                <w:rFonts w:ascii="宋体" w:eastAsia="宋体" w:hAnsi="宋体" w:cs="宋体"/>
                <w:spacing w:val="-20"/>
                <w:sz w:val="24"/>
              </w:rPr>
            </w:pPr>
            <w:r>
              <w:rPr>
                <w:rFonts w:ascii="宋体" w:eastAsia="宋体" w:hAnsi="宋体" w:cs="宋体" w:hint="eastAsia"/>
                <w:spacing w:val="-20"/>
                <w:sz w:val="24"/>
              </w:rPr>
              <w:t>mg/L</w:t>
            </w:r>
          </w:p>
        </w:tc>
        <w:tc>
          <w:tcPr>
            <w:tcW w:w="1330" w:type="pct"/>
            <w:vAlign w:val="center"/>
          </w:tcPr>
          <w:p w:rsidR="007665D6" w:rsidRDefault="006F4D31">
            <w:pPr>
              <w:jc w:val="center"/>
              <w:rPr>
                <w:rFonts w:ascii="宋体" w:eastAsia="宋体" w:hAnsi="宋体" w:cs="宋体"/>
                <w:spacing w:val="-20"/>
                <w:sz w:val="24"/>
              </w:rPr>
            </w:pPr>
            <w:r>
              <w:rPr>
                <w:rFonts w:ascii="宋体" w:eastAsia="宋体" w:hAnsi="宋体" w:cs="宋体" w:hint="eastAsia"/>
                <w:spacing w:val="-20"/>
                <w:sz w:val="24"/>
              </w:rPr>
              <w:t>&lt;300</w:t>
            </w:r>
          </w:p>
        </w:tc>
        <w:tc>
          <w:tcPr>
            <w:tcW w:w="1330" w:type="pct"/>
            <w:vAlign w:val="center"/>
          </w:tcPr>
          <w:p w:rsidR="007665D6" w:rsidRDefault="006F4D31">
            <w:pPr>
              <w:jc w:val="center"/>
              <w:rPr>
                <w:rFonts w:ascii="宋体" w:eastAsia="宋体" w:hAnsi="宋体" w:cs="宋体"/>
                <w:spacing w:val="-20"/>
                <w:sz w:val="24"/>
              </w:rPr>
            </w:pPr>
            <w:r>
              <w:rPr>
                <w:rFonts w:ascii="宋体" w:eastAsia="宋体" w:hAnsi="宋体" w:cs="宋体" w:hint="eastAsia"/>
                <w:spacing w:val="-20"/>
                <w:sz w:val="24"/>
              </w:rPr>
              <w:t>&lt;300</w:t>
            </w:r>
          </w:p>
        </w:tc>
      </w:tr>
      <w:tr w:rsidR="007665D6">
        <w:trPr>
          <w:trHeight w:val="454"/>
          <w:jc w:val="center"/>
        </w:trPr>
        <w:tc>
          <w:tcPr>
            <w:tcW w:w="1011" w:type="pct"/>
            <w:vAlign w:val="center"/>
          </w:tcPr>
          <w:p w:rsidR="007665D6" w:rsidRDefault="006F4D31">
            <w:pPr>
              <w:jc w:val="center"/>
              <w:rPr>
                <w:rFonts w:ascii="宋体" w:eastAsia="宋体" w:hAnsi="宋体" w:cs="宋体"/>
                <w:spacing w:val="-20"/>
                <w:sz w:val="24"/>
              </w:rPr>
            </w:pPr>
            <w:r>
              <w:rPr>
                <w:rFonts w:ascii="宋体" w:eastAsia="宋体" w:hAnsi="宋体" w:cs="宋体" w:hint="eastAsia"/>
                <w:spacing w:val="-20"/>
                <w:sz w:val="24"/>
              </w:rPr>
              <w:t>碳钢腐蚀率</w:t>
            </w:r>
          </w:p>
        </w:tc>
        <w:tc>
          <w:tcPr>
            <w:tcW w:w="1330" w:type="pct"/>
            <w:vAlign w:val="center"/>
          </w:tcPr>
          <w:p w:rsidR="007665D6" w:rsidRDefault="006F4D31">
            <w:pPr>
              <w:jc w:val="center"/>
              <w:rPr>
                <w:rFonts w:ascii="宋体" w:eastAsia="宋体" w:hAnsi="宋体" w:cs="宋体"/>
                <w:spacing w:val="-20"/>
                <w:sz w:val="24"/>
              </w:rPr>
            </w:pPr>
            <w:r>
              <w:rPr>
                <w:rFonts w:ascii="宋体" w:eastAsia="宋体" w:hAnsi="宋体" w:cs="宋体" w:hint="eastAsia"/>
                <w:spacing w:val="-20"/>
                <w:sz w:val="24"/>
              </w:rPr>
              <w:t>mm/a</w:t>
            </w:r>
          </w:p>
        </w:tc>
        <w:tc>
          <w:tcPr>
            <w:tcW w:w="1330" w:type="pct"/>
            <w:vAlign w:val="center"/>
          </w:tcPr>
          <w:p w:rsidR="007665D6" w:rsidRDefault="006F4D31">
            <w:pPr>
              <w:jc w:val="center"/>
              <w:rPr>
                <w:rFonts w:ascii="宋体" w:eastAsia="宋体" w:hAnsi="宋体" w:cs="宋体"/>
                <w:spacing w:val="-20"/>
                <w:sz w:val="24"/>
              </w:rPr>
            </w:pPr>
            <w:r>
              <w:rPr>
                <w:rFonts w:ascii="宋体" w:eastAsia="宋体" w:hAnsi="宋体" w:cs="宋体" w:hint="eastAsia"/>
                <w:spacing w:val="-20"/>
                <w:sz w:val="24"/>
              </w:rPr>
              <w:t>&lt;0.125</w:t>
            </w:r>
          </w:p>
        </w:tc>
        <w:tc>
          <w:tcPr>
            <w:tcW w:w="1330" w:type="pct"/>
            <w:vAlign w:val="center"/>
          </w:tcPr>
          <w:p w:rsidR="007665D6" w:rsidRDefault="006F4D31">
            <w:pPr>
              <w:jc w:val="center"/>
              <w:rPr>
                <w:rFonts w:ascii="宋体" w:eastAsia="宋体" w:hAnsi="宋体" w:cs="宋体"/>
                <w:spacing w:val="-20"/>
                <w:sz w:val="24"/>
              </w:rPr>
            </w:pPr>
            <w:r>
              <w:rPr>
                <w:rFonts w:ascii="宋体" w:eastAsia="宋体" w:hAnsi="宋体" w:cs="宋体" w:hint="eastAsia"/>
                <w:spacing w:val="-20"/>
                <w:sz w:val="24"/>
              </w:rPr>
              <w:t>&lt;0.125</w:t>
            </w:r>
          </w:p>
        </w:tc>
      </w:tr>
      <w:tr w:rsidR="007665D6">
        <w:trPr>
          <w:trHeight w:val="454"/>
          <w:jc w:val="center"/>
        </w:trPr>
        <w:tc>
          <w:tcPr>
            <w:tcW w:w="1011" w:type="pct"/>
            <w:vAlign w:val="center"/>
          </w:tcPr>
          <w:p w:rsidR="007665D6" w:rsidRDefault="006F4D31">
            <w:pPr>
              <w:jc w:val="center"/>
              <w:rPr>
                <w:rFonts w:ascii="宋体" w:eastAsia="宋体" w:hAnsi="宋体" w:cs="宋体"/>
                <w:spacing w:val="-20"/>
                <w:sz w:val="24"/>
              </w:rPr>
            </w:pPr>
            <w:r>
              <w:rPr>
                <w:rFonts w:ascii="宋体" w:eastAsia="宋体" w:hAnsi="宋体" w:cs="宋体" w:hint="eastAsia"/>
                <w:spacing w:val="-20"/>
                <w:sz w:val="24"/>
              </w:rPr>
              <w:t>铜、铜合金和</w:t>
            </w:r>
          </w:p>
          <w:p w:rsidR="007665D6" w:rsidRDefault="006F4D31">
            <w:pPr>
              <w:jc w:val="center"/>
              <w:rPr>
                <w:rFonts w:ascii="宋体" w:eastAsia="宋体" w:hAnsi="宋体" w:cs="宋体"/>
                <w:spacing w:val="-20"/>
                <w:sz w:val="24"/>
              </w:rPr>
            </w:pPr>
            <w:r>
              <w:rPr>
                <w:rFonts w:ascii="宋体" w:eastAsia="宋体" w:hAnsi="宋体" w:cs="宋体" w:hint="eastAsia"/>
                <w:spacing w:val="-20"/>
                <w:sz w:val="24"/>
              </w:rPr>
              <w:t>不锈钢腐蚀率</w:t>
            </w:r>
          </w:p>
        </w:tc>
        <w:tc>
          <w:tcPr>
            <w:tcW w:w="1330" w:type="pct"/>
            <w:vAlign w:val="center"/>
          </w:tcPr>
          <w:p w:rsidR="007665D6" w:rsidRDefault="006F4D31">
            <w:pPr>
              <w:jc w:val="center"/>
              <w:rPr>
                <w:rFonts w:ascii="宋体" w:eastAsia="宋体" w:hAnsi="宋体" w:cs="宋体"/>
                <w:sz w:val="24"/>
              </w:rPr>
            </w:pPr>
            <w:r>
              <w:rPr>
                <w:rFonts w:ascii="宋体" w:eastAsia="宋体" w:hAnsi="宋体" w:cs="宋体" w:hint="eastAsia"/>
                <w:sz w:val="24"/>
              </w:rPr>
              <w:t>mm/a</w:t>
            </w:r>
          </w:p>
        </w:tc>
        <w:tc>
          <w:tcPr>
            <w:tcW w:w="1330" w:type="pct"/>
            <w:vAlign w:val="center"/>
          </w:tcPr>
          <w:p w:rsidR="007665D6" w:rsidRDefault="006F4D31">
            <w:pPr>
              <w:jc w:val="center"/>
              <w:rPr>
                <w:rFonts w:ascii="宋体" w:eastAsia="宋体" w:hAnsi="宋体" w:cs="宋体"/>
                <w:sz w:val="24"/>
              </w:rPr>
            </w:pPr>
            <w:r>
              <w:rPr>
                <w:rFonts w:ascii="宋体" w:eastAsia="宋体" w:hAnsi="宋体" w:cs="宋体" w:hint="eastAsia"/>
                <w:sz w:val="24"/>
              </w:rPr>
              <w:t>&lt;0.005</w:t>
            </w:r>
          </w:p>
        </w:tc>
        <w:tc>
          <w:tcPr>
            <w:tcW w:w="1330" w:type="pct"/>
            <w:vAlign w:val="center"/>
          </w:tcPr>
          <w:p w:rsidR="007665D6" w:rsidRDefault="006F4D31">
            <w:pPr>
              <w:jc w:val="center"/>
              <w:rPr>
                <w:rFonts w:ascii="宋体" w:eastAsia="宋体" w:hAnsi="宋体" w:cs="宋体"/>
                <w:sz w:val="24"/>
              </w:rPr>
            </w:pPr>
            <w:r>
              <w:rPr>
                <w:rFonts w:ascii="宋体" w:eastAsia="宋体" w:hAnsi="宋体" w:cs="宋体" w:hint="eastAsia"/>
                <w:sz w:val="24"/>
              </w:rPr>
              <w:t>&lt;0.005</w:t>
            </w:r>
          </w:p>
        </w:tc>
      </w:tr>
    </w:tbl>
    <w:p w:rsidR="007665D6" w:rsidRDefault="007665D6">
      <w:pPr>
        <w:tabs>
          <w:tab w:val="left" w:pos="0"/>
          <w:tab w:val="left" w:pos="360"/>
          <w:tab w:val="left" w:pos="567"/>
        </w:tabs>
        <w:spacing w:line="360" w:lineRule="auto"/>
        <w:rPr>
          <w:rStyle w:val="qowt-font5"/>
          <w:rFonts w:ascii="黑体" w:eastAsia="黑体" w:hAnsi="黑体" w:cs="仿宋_GB2312"/>
          <w:sz w:val="32"/>
          <w:szCs w:val="32"/>
        </w:rPr>
      </w:pPr>
    </w:p>
    <w:p w:rsidR="007665D6" w:rsidRDefault="006F4D31">
      <w:pPr>
        <w:pStyle w:val="a9"/>
        <w:numPr>
          <w:ilvl w:val="1"/>
          <w:numId w:val="1"/>
        </w:numPr>
        <w:tabs>
          <w:tab w:val="left" w:pos="0"/>
          <w:tab w:val="left" w:pos="567"/>
        </w:tabs>
        <w:spacing w:line="360" w:lineRule="auto"/>
        <w:ind w:left="0" w:firstLineChars="0" w:firstLine="709"/>
        <w:rPr>
          <w:rFonts w:ascii="黑体" w:eastAsia="黑体" w:hAnsi="黑体" w:cs="仿宋_GB2312"/>
          <w:sz w:val="32"/>
          <w:szCs w:val="32"/>
        </w:rPr>
      </w:pPr>
      <w:r>
        <w:rPr>
          <w:rFonts w:ascii="黑体" w:eastAsia="黑体" w:hAnsi="黑体" w:cs="宋体" w:hint="eastAsia"/>
          <w:color w:val="111111"/>
          <w:kern w:val="0"/>
          <w:sz w:val="32"/>
          <w:szCs w:val="32"/>
          <w:shd w:val="clear" w:color="auto" w:fill="FEFEFE"/>
        </w:rPr>
        <w:t>响应文件</w:t>
      </w:r>
    </w:p>
    <w:p w:rsidR="007665D6" w:rsidRDefault="006F4D31">
      <w:pPr>
        <w:tabs>
          <w:tab w:val="left" w:pos="0"/>
          <w:tab w:val="left" w:pos="567"/>
        </w:tabs>
        <w:spacing w:line="360" w:lineRule="auto"/>
        <w:ind w:firstLineChars="250" w:firstLine="750"/>
        <w:rPr>
          <w:rFonts w:ascii="仿宋" w:eastAsia="仿宋" w:hAnsi="仿宋" w:cs="仿宋_GB2312"/>
          <w:color w:val="111111"/>
          <w:kern w:val="0"/>
          <w:sz w:val="30"/>
          <w:szCs w:val="30"/>
          <w:shd w:val="clear" w:color="auto" w:fill="FEFEFE"/>
        </w:rPr>
      </w:pPr>
      <w:r>
        <w:rPr>
          <w:rFonts w:ascii="仿宋" w:eastAsia="仿宋" w:hAnsi="仿宋" w:cs="仿宋_GB2312" w:hint="eastAsia"/>
          <w:color w:val="111111"/>
          <w:sz w:val="30"/>
          <w:szCs w:val="30"/>
          <w:shd w:val="clear" w:color="auto" w:fill="FEFEFE"/>
        </w:rPr>
        <w:lastRenderedPageBreak/>
        <w:t>1.</w:t>
      </w:r>
      <w:r>
        <w:rPr>
          <w:rFonts w:ascii="仿宋" w:eastAsia="仿宋" w:hAnsi="仿宋" w:cs="宋体" w:hint="eastAsia"/>
          <w:bCs/>
          <w:color w:val="111111"/>
          <w:kern w:val="0"/>
          <w:sz w:val="30"/>
          <w:szCs w:val="30"/>
        </w:rPr>
        <w:t xml:space="preserve"> </w:t>
      </w:r>
      <w:r>
        <w:rPr>
          <w:rFonts w:ascii="仿宋" w:eastAsia="仿宋" w:hAnsi="仿宋" w:cs="仿宋_GB2312" w:hint="eastAsia"/>
          <w:color w:val="111111"/>
          <w:kern w:val="0"/>
          <w:sz w:val="30"/>
          <w:szCs w:val="30"/>
          <w:shd w:val="clear" w:color="auto" w:fill="FEFEFE"/>
        </w:rPr>
        <w:t>响应文件编制应包括以下内容:响应声明、报价一览表、</w:t>
      </w:r>
      <w:r>
        <w:rPr>
          <w:rFonts w:ascii="仿宋" w:eastAsia="仿宋" w:hAnsi="仿宋" w:cs="仿宋_GB2312" w:hint="eastAsia"/>
          <w:color w:val="111111"/>
          <w:sz w:val="30"/>
          <w:szCs w:val="30"/>
          <w:shd w:val="clear" w:color="auto" w:fill="FEFEFE"/>
        </w:rPr>
        <w:t>响应供应商应具备的资格证明文件（具有年审有效的三证合一经营许可、企业法人代表证书及法人身份证复印件、</w:t>
      </w:r>
      <w:r>
        <w:rPr>
          <w:rFonts w:ascii="仿宋" w:eastAsia="仿宋" w:hAnsi="仿宋" w:cs="仿宋_GB2312" w:hint="eastAsia"/>
          <w:color w:val="111111"/>
          <w:kern w:val="0"/>
          <w:sz w:val="30"/>
          <w:szCs w:val="30"/>
          <w:shd w:val="clear" w:color="auto" w:fill="FEFEFE"/>
        </w:rPr>
        <w:t>非法人本人时还需有经法人盖章并签字的授权证书</w:t>
      </w:r>
      <w:r>
        <w:rPr>
          <w:rFonts w:ascii="仿宋" w:eastAsia="仿宋" w:hAnsi="仿宋" w:cs="仿宋_GB2312" w:hint="eastAsia"/>
          <w:color w:val="111111"/>
          <w:sz w:val="30"/>
          <w:szCs w:val="30"/>
          <w:shd w:val="clear" w:color="auto" w:fill="FEFEFE"/>
        </w:rPr>
        <w:t>、相关资质证书、</w:t>
      </w:r>
      <w:r>
        <w:rPr>
          <w:rFonts w:ascii="仿宋" w:eastAsia="仿宋" w:hAnsi="仿宋" w:cs="仿宋_GB2312" w:hint="eastAsia"/>
          <w:color w:val="111111"/>
          <w:kern w:val="0"/>
          <w:sz w:val="30"/>
          <w:szCs w:val="30"/>
          <w:shd w:val="clear" w:color="auto" w:fill="FEFEFE"/>
        </w:rPr>
        <w:t>操作人员信息情况、施工方案、工作计划安排</w:t>
      </w:r>
      <w:r>
        <w:rPr>
          <w:rFonts w:ascii="仿宋" w:eastAsia="仿宋" w:hAnsi="仿宋" w:cs="仿宋_GB2312" w:hint="eastAsia"/>
          <w:color w:val="111111"/>
          <w:sz w:val="30"/>
          <w:szCs w:val="30"/>
          <w:shd w:val="clear" w:color="auto" w:fill="FEFEFE"/>
        </w:rPr>
        <w:t>等，复印件加盖公章）。</w:t>
      </w:r>
      <w:r>
        <w:rPr>
          <w:rFonts w:ascii="仿宋" w:eastAsia="仿宋" w:hAnsi="仿宋" w:cs="仿宋_GB2312" w:hint="eastAsia"/>
          <w:color w:val="111111"/>
          <w:kern w:val="0"/>
          <w:sz w:val="30"/>
          <w:szCs w:val="30"/>
          <w:shd w:val="clear" w:color="auto" w:fill="FEFEFE"/>
        </w:rPr>
        <w:t>响应文件须贰份，壹份正本壹份副本。</w:t>
      </w:r>
    </w:p>
    <w:p w:rsidR="007665D6" w:rsidRDefault="006F4D31">
      <w:pPr>
        <w:pStyle w:val="a7"/>
        <w:shd w:val="clear" w:color="auto" w:fill="FEFEFE"/>
        <w:spacing w:before="0" w:beforeAutospacing="0" w:after="0" w:afterAutospacing="0" w:line="580" w:lineRule="exact"/>
        <w:ind w:firstLineChars="200" w:firstLine="600"/>
        <w:jc w:val="both"/>
        <w:rPr>
          <w:rFonts w:ascii="仿宋" w:eastAsia="仿宋" w:hAnsi="仿宋" w:cs="仿宋_GB2312"/>
          <w:color w:val="111111"/>
          <w:sz w:val="30"/>
          <w:szCs w:val="30"/>
          <w:shd w:val="clear" w:color="auto" w:fill="FEFEFE"/>
        </w:rPr>
      </w:pPr>
      <w:r>
        <w:rPr>
          <w:rFonts w:ascii="仿宋" w:eastAsia="仿宋" w:hAnsi="仿宋" w:cs="仿宋_GB2312" w:hint="eastAsia"/>
          <w:color w:val="111111"/>
          <w:sz w:val="30"/>
          <w:szCs w:val="30"/>
          <w:shd w:val="clear" w:color="auto" w:fill="FEFEFE"/>
        </w:rPr>
        <w:t>2.</w:t>
      </w:r>
      <w:r>
        <w:rPr>
          <w:rFonts w:ascii="仿宋" w:eastAsia="仿宋" w:hAnsi="仿宋" w:cs="仿宋_GB2312"/>
          <w:color w:val="111111"/>
          <w:sz w:val="30"/>
          <w:szCs w:val="30"/>
          <w:shd w:val="clear" w:color="auto" w:fill="FEFEFE"/>
        </w:rPr>
        <w:t xml:space="preserve"> 具有3个及以上近2年供冷面积</w:t>
      </w:r>
      <w:r w:rsidR="00D457EF">
        <w:rPr>
          <w:rFonts w:ascii="仿宋" w:eastAsia="仿宋" w:hAnsi="仿宋" w:cs="仿宋_GB2312" w:hint="eastAsia"/>
          <w:color w:val="111111"/>
          <w:sz w:val="30"/>
          <w:szCs w:val="30"/>
          <w:shd w:val="clear" w:color="auto" w:fill="FEFEFE"/>
        </w:rPr>
        <w:t>10</w:t>
      </w:r>
      <w:r>
        <w:rPr>
          <w:rFonts w:ascii="仿宋" w:eastAsia="仿宋" w:hAnsi="仿宋" w:cs="仿宋_GB2312"/>
          <w:color w:val="111111"/>
          <w:sz w:val="30"/>
          <w:szCs w:val="30"/>
          <w:shd w:val="clear" w:color="auto" w:fill="FEFEFE"/>
        </w:rPr>
        <w:t>万</w:t>
      </w:r>
      <w:r>
        <w:rPr>
          <w:rFonts w:ascii="仿宋" w:eastAsia="仿宋" w:hAnsi="仿宋" w:cs="仿宋_GB2312" w:hint="eastAsia"/>
          <w:color w:val="111111"/>
          <w:sz w:val="30"/>
          <w:szCs w:val="30"/>
          <w:shd w:val="clear" w:color="auto" w:fill="FEFEFE"/>
        </w:rPr>
        <w:t>平方米</w:t>
      </w:r>
      <w:r>
        <w:rPr>
          <w:rFonts w:ascii="仿宋" w:eastAsia="仿宋" w:hAnsi="仿宋" w:cs="仿宋_GB2312"/>
          <w:color w:val="111111"/>
          <w:sz w:val="30"/>
          <w:szCs w:val="30"/>
          <w:shd w:val="clear" w:color="auto" w:fill="FEFEFE"/>
        </w:rPr>
        <w:t>以上项目的中央空调水质处理业绩</w:t>
      </w:r>
      <w:r>
        <w:rPr>
          <w:rFonts w:ascii="仿宋" w:eastAsia="仿宋" w:hAnsi="仿宋" w:cs="仿宋_GB2312" w:hint="eastAsia"/>
          <w:color w:val="111111"/>
          <w:sz w:val="30"/>
          <w:szCs w:val="30"/>
          <w:shd w:val="clear" w:color="auto" w:fill="FEFEFE"/>
        </w:rPr>
        <w:t>，</w:t>
      </w:r>
      <w:r>
        <w:rPr>
          <w:rFonts w:ascii="仿宋" w:eastAsia="仿宋" w:hAnsi="仿宋" w:hint="eastAsia"/>
          <w:spacing w:val="-10"/>
          <w:sz w:val="30"/>
          <w:szCs w:val="30"/>
        </w:rPr>
        <w:t>具体业绩证明以维修保养合同为据</w:t>
      </w:r>
      <w:r>
        <w:rPr>
          <w:rFonts w:ascii="仿宋" w:eastAsia="仿宋" w:hAnsi="仿宋" w:cs="仿宋_GB2312" w:hint="eastAsia"/>
          <w:color w:val="111111"/>
          <w:sz w:val="30"/>
          <w:szCs w:val="30"/>
          <w:shd w:val="clear" w:color="auto" w:fill="FEFEFE"/>
        </w:rPr>
        <w:t>。</w:t>
      </w:r>
    </w:p>
    <w:p w:rsidR="007665D6" w:rsidRDefault="006F4D31">
      <w:pPr>
        <w:pStyle w:val="a7"/>
        <w:shd w:val="clear" w:color="auto" w:fill="FEFEFE"/>
        <w:spacing w:before="0" w:beforeAutospacing="0" w:after="0" w:afterAutospacing="0" w:line="580" w:lineRule="exact"/>
        <w:ind w:firstLineChars="200" w:firstLine="600"/>
        <w:jc w:val="both"/>
        <w:rPr>
          <w:rFonts w:ascii="仿宋" w:eastAsia="仿宋" w:hAnsi="仿宋" w:cs="仿宋_GB2312"/>
          <w:color w:val="111111"/>
          <w:sz w:val="30"/>
          <w:szCs w:val="30"/>
          <w:shd w:val="clear" w:color="auto" w:fill="FEFEFE"/>
        </w:rPr>
      </w:pPr>
      <w:r>
        <w:rPr>
          <w:rFonts w:ascii="仿宋" w:eastAsia="仿宋" w:hAnsi="仿宋" w:cs="仿宋_GB2312" w:hint="eastAsia"/>
          <w:color w:val="111111"/>
          <w:sz w:val="30"/>
          <w:szCs w:val="30"/>
          <w:shd w:val="clear" w:color="auto" w:fill="FEFEFE"/>
        </w:rPr>
        <w:t>3.响应供应商根据营业执照规定经营范围和相应的资质和能力，超越规定的经营范围和相应的资质和能力的采购项目将被拒绝。</w:t>
      </w:r>
    </w:p>
    <w:p w:rsidR="007665D6" w:rsidRDefault="006F4D31">
      <w:pPr>
        <w:pStyle w:val="a7"/>
        <w:shd w:val="clear" w:color="auto" w:fill="FEFEFE"/>
        <w:spacing w:before="0" w:beforeAutospacing="0" w:after="0" w:afterAutospacing="0" w:line="580" w:lineRule="exact"/>
        <w:ind w:firstLineChars="200" w:firstLine="600"/>
        <w:jc w:val="both"/>
        <w:rPr>
          <w:rFonts w:ascii="仿宋" w:eastAsia="仿宋" w:hAnsi="仿宋" w:cs="仿宋_GB2312"/>
          <w:color w:val="111111"/>
          <w:sz w:val="30"/>
          <w:szCs w:val="30"/>
          <w:shd w:val="clear" w:color="auto" w:fill="FEFEFE"/>
        </w:rPr>
      </w:pPr>
      <w:r>
        <w:rPr>
          <w:rFonts w:ascii="仿宋" w:eastAsia="仿宋" w:hAnsi="仿宋" w:cs="仿宋_GB2312" w:hint="eastAsia"/>
          <w:color w:val="111111"/>
          <w:sz w:val="30"/>
          <w:szCs w:val="30"/>
          <w:shd w:val="clear" w:color="auto" w:fill="FEFEFE"/>
        </w:rPr>
        <w:t>4.响应供应商应根据采购文件要求及国家规范标准和福建省工程建设行业验收标准执行。</w:t>
      </w:r>
    </w:p>
    <w:p w:rsidR="007665D6" w:rsidRDefault="006F4D31">
      <w:pPr>
        <w:pStyle w:val="a7"/>
        <w:shd w:val="clear" w:color="auto" w:fill="FEFEFE"/>
        <w:spacing w:before="0" w:beforeAutospacing="0" w:after="0" w:afterAutospacing="0" w:line="580" w:lineRule="exact"/>
        <w:ind w:firstLineChars="200" w:firstLine="600"/>
        <w:jc w:val="both"/>
        <w:rPr>
          <w:rFonts w:ascii="仿宋" w:eastAsia="仿宋" w:hAnsi="仿宋" w:cs="仿宋_GB2312"/>
          <w:color w:val="111111"/>
          <w:sz w:val="30"/>
          <w:szCs w:val="30"/>
          <w:shd w:val="clear" w:color="auto" w:fill="FEFEFE"/>
        </w:rPr>
      </w:pPr>
      <w:r>
        <w:rPr>
          <w:rFonts w:ascii="仿宋" w:eastAsia="仿宋" w:hAnsi="仿宋" w:cs="仿宋_GB2312" w:hint="eastAsia"/>
          <w:color w:val="111111"/>
          <w:sz w:val="30"/>
          <w:szCs w:val="30"/>
          <w:shd w:val="clear" w:color="auto" w:fill="FEFEFE"/>
        </w:rPr>
        <w:t>5.要求提供</w:t>
      </w:r>
      <w:r>
        <w:rPr>
          <w:rFonts w:ascii="仿宋" w:eastAsia="仿宋" w:hAnsi="仿宋" w:cs="仿宋_GB2312" w:hint="eastAsia"/>
          <w:sz w:val="30"/>
          <w:szCs w:val="30"/>
          <w:shd w:val="clear" w:color="auto" w:fill="FEFEFE"/>
        </w:rPr>
        <w:t>纳尔科/GE-贝迪</w:t>
      </w:r>
      <w:r>
        <w:rPr>
          <w:rFonts w:ascii="仿宋" w:eastAsia="仿宋" w:hAnsi="仿宋" w:cs="仿宋_GB2312" w:hint="eastAsia"/>
          <w:color w:val="111111"/>
          <w:sz w:val="30"/>
          <w:szCs w:val="30"/>
          <w:shd w:val="clear" w:color="auto" w:fill="FEFEFE"/>
        </w:rPr>
        <w:t>进口药剂品牌授权书，未提供的投标为废标。</w:t>
      </w:r>
    </w:p>
    <w:p w:rsidR="007665D6" w:rsidRDefault="006F4D31">
      <w:pPr>
        <w:pStyle w:val="a7"/>
        <w:shd w:val="clear" w:color="auto" w:fill="FEFEFE"/>
        <w:spacing w:before="0" w:beforeAutospacing="0" w:after="0" w:afterAutospacing="0" w:line="580" w:lineRule="exact"/>
        <w:ind w:firstLineChars="200" w:firstLine="600"/>
        <w:jc w:val="both"/>
        <w:rPr>
          <w:rFonts w:ascii="仿宋" w:eastAsia="仿宋" w:hAnsi="仿宋" w:cs="仿宋_GB2312"/>
          <w:color w:val="111111"/>
          <w:sz w:val="30"/>
          <w:szCs w:val="30"/>
          <w:shd w:val="clear" w:color="auto" w:fill="FEFEFE"/>
        </w:rPr>
      </w:pPr>
      <w:r>
        <w:rPr>
          <w:rFonts w:ascii="仿宋" w:eastAsia="仿宋" w:hAnsi="仿宋" w:cs="仿宋_GB2312" w:hint="eastAsia"/>
          <w:color w:val="111111"/>
          <w:sz w:val="30"/>
          <w:szCs w:val="30"/>
          <w:shd w:val="clear" w:color="auto" w:fill="FEFEFE"/>
        </w:rPr>
        <w:t>6.中央空调冷却水、冷冻水、水质检测必须到甲方指定第三方检测机构（鉴科、殿前自来水厂）检测。</w:t>
      </w:r>
    </w:p>
    <w:p w:rsidR="007665D6" w:rsidRDefault="006F4D31">
      <w:pPr>
        <w:pStyle w:val="a7"/>
        <w:shd w:val="clear" w:color="auto" w:fill="FEFEFE"/>
        <w:spacing w:before="0" w:beforeAutospacing="0" w:after="0" w:afterAutospacing="0" w:line="580" w:lineRule="exact"/>
        <w:ind w:left="709"/>
        <w:jc w:val="both"/>
        <w:rPr>
          <w:rFonts w:ascii="仿宋" w:eastAsia="仿宋" w:hAnsi="仿宋" w:cs="仿宋_GB2312"/>
          <w:color w:val="111111"/>
          <w:sz w:val="30"/>
          <w:szCs w:val="30"/>
          <w:shd w:val="clear" w:color="auto" w:fill="FEFEFE"/>
        </w:rPr>
      </w:pPr>
      <w:r>
        <w:rPr>
          <w:rFonts w:ascii="仿宋" w:eastAsia="仿宋" w:hAnsi="仿宋" w:cs="仿宋_GB2312" w:hint="eastAsia"/>
          <w:color w:val="111111"/>
          <w:sz w:val="30"/>
          <w:szCs w:val="30"/>
          <w:shd w:val="clear" w:color="auto" w:fill="FEFEFE"/>
        </w:rPr>
        <w:t>7.本项目不接受任何形式的分包和外包。</w:t>
      </w:r>
    </w:p>
    <w:p w:rsidR="007665D6" w:rsidRDefault="006F4D31">
      <w:pPr>
        <w:pStyle w:val="a9"/>
        <w:numPr>
          <w:ilvl w:val="1"/>
          <w:numId w:val="1"/>
        </w:numPr>
        <w:tabs>
          <w:tab w:val="left" w:pos="0"/>
          <w:tab w:val="left" w:pos="567"/>
        </w:tabs>
        <w:spacing w:line="360" w:lineRule="auto"/>
        <w:ind w:left="0" w:firstLineChars="0" w:firstLine="709"/>
        <w:rPr>
          <w:rFonts w:ascii="黑体" w:eastAsia="黑体" w:hAnsi="黑体" w:cs="仿宋_GB2312"/>
          <w:sz w:val="32"/>
          <w:szCs w:val="32"/>
        </w:rPr>
      </w:pPr>
      <w:r>
        <w:rPr>
          <w:rFonts w:ascii="黑体" w:eastAsia="黑体" w:hAnsi="黑体" w:cs="仿宋_GB2312" w:hint="eastAsia"/>
          <w:sz w:val="32"/>
          <w:szCs w:val="32"/>
        </w:rPr>
        <w:t>服务期限：</w:t>
      </w:r>
      <w:r>
        <w:rPr>
          <w:rFonts w:ascii="仿宋_GB2312" w:eastAsia="仿宋_GB2312" w:hAnsi="黑体" w:cs="仿宋_GB2312" w:hint="eastAsia"/>
          <w:sz w:val="32"/>
          <w:szCs w:val="32"/>
        </w:rPr>
        <w:t>壹年</w:t>
      </w:r>
    </w:p>
    <w:p w:rsidR="007665D6" w:rsidRDefault="006F4D31">
      <w:pPr>
        <w:pStyle w:val="a9"/>
        <w:numPr>
          <w:ilvl w:val="1"/>
          <w:numId w:val="1"/>
        </w:numPr>
        <w:tabs>
          <w:tab w:val="left" w:pos="0"/>
          <w:tab w:val="left" w:pos="567"/>
        </w:tabs>
        <w:spacing w:line="360" w:lineRule="auto"/>
        <w:ind w:left="0" w:firstLineChars="0" w:firstLine="709"/>
        <w:rPr>
          <w:rFonts w:ascii="黑体" w:eastAsia="黑体" w:hAnsi="黑体" w:cs="仿宋_GB2312"/>
          <w:sz w:val="32"/>
          <w:szCs w:val="32"/>
        </w:rPr>
      </w:pPr>
      <w:r>
        <w:rPr>
          <w:rFonts w:ascii="黑体" w:eastAsia="黑体" w:hAnsi="黑体" w:cs="宋体" w:hint="eastAsia"/>
          <w:color w:val="111111"/>
          <w:kern w:val="0"/>
          <w:sz w:val="32"/>
          <w:szCs w:val="32"/>
          <w:shd w:val="clear" w:color="auto" w:fill="FEFEFE"/>
        </w:rPr>
        <w:t>付款方式：</w:t>
      </w:r>
      <w:r>
        <w:rPr>
          <w:rFonts w:ascii="仿宋" w:eastAsia="仿宋" w:hAnsi="仿宋" w:cs="宋体" w:hint="eastAsia"/>
          <w:color w:val="111111"/>
          <w:kern w:val="0"/>
          <w:sz w:val="30"/>
          <w:szCs w:val="30"/>
          <w:shd w:val="clear" w:color="auto" w:fill="FEFEFE"/>
        </w:rPr>
        <w:t>分两期付款。待采购人上半年服务监督考核合格后予以支付合同价的</w:t>
      </w:r>
      <w:r>
        <w:rPr>
          <w:rFonts w:ascii="仿宋" w:eastAsia="仿宋" w:hAnsi="仿宋" w:cs="宋体"/>
          <w:color w:val="111111"/>
          <w:kern w:val="0"/>
          <w:sz w:val="30"/>
          <w:szCs w:val="30"/>
          <w:shd w:val="clear" w:color="auto" w:fill="FEFEFE"/>
        </w:rPr>
        <w:t>50%，待</w:t>
      </w:r>
      <w:r>
        <w:rPr>
          <w:rFonts w:ascii="仿宋" w:eastAsia="仿宋" w:hAnsi="仿宋" w:cs="宋体" w:hint="eastAsia"/>
          <w:color w:val="111111"/>
          <w:kern w:val="0"/>
          <w:sz w:val="30"/>
          <w:szCs w:val="30"/>
          <w:shd w:val="clear" w:color="auto" w:fill="FEFEFE"/>
        </w:rPr>
        <w:t>采购人</w:t>
      </w:r>
      <w:r>
        <w:rPr>
          <w:rFonts w:ascii="仿宋" w:eastAsia="仿宋" w:hAnsi="仿宋" w:cs="宋体"/>
          <w:color w:val="111111"/>
          <w:kern w:val="0"/>
          <w:sz w:val="30"/>
          <w:szCs w:val="30"/>
          <w:shd w:val="clear" w:color="auto" w:fill="FEFEFE"/>
        </w:rPr>
        <w:t>下半年服务监督考核合格和第三方检测合格，且决算审核后予以支付至决算价100%（</w:t>
      </w:r>
      <w:r>
        <w:rPr>
          <w:rFonts w:ascii="仿宋" w:eastAsia="仿宋" w:hAnsi="仿宋" w:cs="宋体" w:hint="eastAsia"/>
          <w:color w:val="111111"/>
          <w:kern w:val="0"/>
          <w:sz w:val="30"/>
          <w:szCs w:val="30"/>
          <w:shd w:val="clear" w:color="auto" w:fill="FEFEFE"/>
        </w:rPr>
        <w:t>采购</w:t>
      </w:r>
      <w:r>
        <w:rPr>
          <w:rFonts w:ascii="仿宋" w:eastAsia="仿宋" w:hAnsi="仿宋" w:cs="宋体"/>
          <w:color w:val="111111"/>
          <w:kern w:val="0"/>
          <w:sz w:val="30"/>
          <w:szCs w:val="30"/>
          <w:shd w:val="clear" w:color="auto" w:fill="FEFEFE"/>
        </w:rPr>
        <w:t>文件内约定的服务项目，合同期内没有实际完成的，按照报价单价扣除费用）</w:t>
      </w:r>
      <w:r>
        <w:rPr>
          <w:rFonts w:ascii="仿宋" w:eastAsia="仿宋" w:hAnsi="仿宋" w:cs="宋体" w:hint="eastAsia"/>
          <w:color w:val="111111"/>
          <w:kern w:val="0"/>
          <w:sz w:val="32"/>
          <w:szCs w:val="32"/>
          <w:shd w:val="clear" w:color="auto" w:fill="FEFEFE"/>
        </w:rPr>
        <w:t>。</w:t>
      </w:r>
    </w:p>
    <w:p w:rsidR="007665D6" w:rsidRDefault="006F4D31">
      <w:pPr>
        <w:pStyle w:val="a9"/>
        <w:numPr>
          <w:ilvl w:val="0"/>
          <w:numId w:val="5"/>
        </w:numPr>
        <w:tabs>
          <w:tab w:val="left" w:pos="0"/>
          <w:tab w:val="left" w:pos="567"/>
          <w:tab w:val="left" w:pos="1418"/>
          <w:tab w:val="left" w:pos="1560"/>
          <w:tab w:val="left" w:pos="2127"/>
        </w:tabs>
        <w:spacing w:line="360" w:lineRule="auto"/>
        <w:ind w:left="0" w:firstLineChars="0" w:firstLine="709"/>
        <w:rPr>
          <w:rFonts w:ascii="黑体" w:eastAsia="黑体" w:hAnsi="黑体" w:cs="仿宋_GB2312"/>
          <w:sz w:val="32"/>
          <w:szCs w:val="32"/>
        </w:rPr>
      </w:pPr>
      <w:r>
        <w:rPr>
          <w:rFonts w:ascii="仿宋_GB2312" w:eastAsia="仿宋_GB2312" w:hAnsi="宋体" w:cs="宋体" w:hint="eastAsia"/>
          <w:color w:val="111111"/>
          <w:kern w:val="0"/>
          <w:sz w:val="32"/>
          <w:szCs w:val="32"/>
          <w:shd w:val="clear" w:color="auto" w:fill="FEFEFE"/>
        </w:rPr>
        <w:lastRenderedPageBreak/>
        <w:t> </w:t>
      </w:r>
      <w:r>
        <w:rPr>
          <w:rFonts w:ascii="黑体" w:eastAsia="黑体" w:hAnsi="黑体" w:cs="宋体" w:hint="eastAsia"/>
          <w:color w:val="111111"/>
          <w:kern w:val="0"/>
          <w:sz w:val="32"/>
          <w:szCs w:val="32"/>
          <w:shd w:val="clear" w:color="auto" w:fill="FEFEFE"/>
        </w:rPr>
        <w:t>采购方式及结果</w:t>
      </w:r>
    </w:p>
    <w:p w:rsidR="007665D6" w:rsidRDefault="006F4D31">
      <w:pPr>
        <w:pStyle w:val="a9"/>
        <w:tabs>
          <w:tab w:val="left" w:pos="0"/>
          <w:tab w:val="left" w:pos="1134"/>
        </w:tabs>
        <w:spacing w:line="480" w:lineRule="auto"/>
        <w:ind w:firstLineChars="0" w:firstLine="709"/>
        <w:rPr>
          <w:rFonts w:ascii="仿宋" w:eastAsia="仿宋" w:hAnsi="仿宋" w:cs="宋体"/>
          <w:color w:val="111111"/>
          <w:kern w:val="0"/>
          <w:sz w:val="30"/>
          <w:szCs w:val="30"/>
          <w:shd w:val="clear" w:color="auto" w:fill="FEFEFE"/>
        </w:rPr>
      </w:pPr>
      <w:r>
        <w:rPr>
          <w:rFonts w:ascii="仿宋_GB2312" w:eastAsia="仿宋_GB2312" w:hAnsi="宋体" w:cs="宋体" w:hint="eastAsia"/>
          <w:color w:val="111111"/>
          <w:kern w:val="0"/>
          <w:sz w:val="32"/>
          <w:szCs w:val="32"/>
          <w:shd w:val="clear" w:color="auto" w:fill="FEFEFE"/>
        </w:rPr>
        <w:t>1、</w:t>
      </w:r>
      <w:r>
        <w:rPr>
          <w:rFonts w:ascii="仿宋" w:eastAsia="仿宋" w:hAnsi="仿宋" w:cs="宋体" w:hint="eastAsia"/>
          <w:color w:val="111111"/>
          <w:kern w:val="0"/>
          <w:sz w:val="30"/>
          <w:szCs w:val="30"/>
          <w:shd w:val="clear" w:color="auto" w:fill="FEFEFE"/>
        </w:rPr>
        <w:t>采购方式：竞争性谈判；</w:t>
      </w:r>
    </w:p>
    <w:p w:rsidR="007665D6" w:rsidRDefault="006F4D31">
      <w:pPr>
        <w:pStyle w:val="a9"/>
        <w:tabs>
          <w:tab w:val="left" w:pos="0"/>
          <w:tab w:val="left" w:pos="567"/>
          <w:tab w:val="left" w:pos="851"/>
          <w:tab w:val="left" w:pos="1418"/>
        </w:tabs>
        <w:spacing w:line="360" w:lineRule="auto"/>
        <w:ind w:firstLineChars="0" w:firstLine="709"/>
        <w:rPr>
          <w:rFonts w:ascii="仿宋" w:eastAsia="仿宋" w:hAnsi="仿宋" w:cs="宋体"/>
          <w:color w:val="111111"/>
          <w:kern w:val="0"/>
          <w:sz w:val="30"/>
          <w:szCs w:val="30"/>
          <w:shd w:val="clear" w:color="auto" w:fill="FEFEFE"/>
        </w:rPr>
      </w:pPr>
      <w:r>
        <w:rPr>
          <w:rFonts w:ascii="仿宋" w:eastAsia="仿宋" w:hAnsi="仿宋" w:cs="宋体" w:hint="eastAsia"/>
          <w:color w:val="111111"/>
          <w:kern w:val="0"/>
          <w:sz w:val="30"/>
          <w:szCs w:val="30"/>
          <w:shd w:val="clear" w:color="auto" w:fill="FEFEFE"/>
        </w:rPr>
        <w:t>2、采购方式：在符合采购需求/质量和服务相符的前提下,以有效报价最低者为成交供应商。响应人的报价不得高于采购人的预算控制价，否则废标。</w:t>
      </w:r>
    </w:p>
    <w:p w:rsidR="007665D6" w:rsidRDefault="006F4D31">
      <w:pPr>
        <w:pStyle w:val="a9"/>
        <w:numPr>
          <w:ilvl w:val="0"/>
          <w:numId w:val="5"/>
        </w:numPr>
        <w:tabs>
          <w:tab w:val="left" w:pos="0"/>
          <w:tab w:val="left" w:pos="567"/>
        </w:tabs>
        <w:spacing w:before="240" w:line="360" w:lineRule="auto"/>
        <w:ind w:left="0" w:firstLineChars="0" w:firstLine="709"/>
        <w:rPr>
          <w:rFonts w:ascii="黑体" w:eastAsia="黑体" w:hAnsi="黑体" w:cs="仿宋_GB2312"/>
          <w:sz w:val="32"/>
          <w:szCs w:val="32"/>
        </w:rPr>
      </w:pPr>
      <w:r>
        <w:rPr>
          <w:rFonts w:ascii="黑体" w:eastAsia="黑体" w:hAnsi="黑体" w:cs="宋体" w:hint="eastAsia"/>
          <w:color w:val="111111"/>
          <w:kern w:val="0"/>
          <w:sz w:val="32"/>
          <w:szCs w:val="32"/>
          <w:shd w:val="clear" w:color="auto" w:fill="FEFEFE"/>
        </w:rPr>
        <w:t>响应截止时间：</w:t>
      </w:r>
      <w:r>
        <w:rPr>
          <w:rFonts w:ascii="仿宋_GB2312" w:eastAsia="仿宋_GB2312" w:hAnsi="宋体" w:cs="宋体" w:hint="eastAsia"/>
          <w:color w:val="111111"/>
          <w:kern w:val="0"/>
          <w:sz w:val="32"/>
          <w:szCs w:val="32"/>
          <w:shd w:val="clear" w:color="auto" w:fill="FEFEFE"/>
        </w:rPr>
        <w:t>2023年3月3日10: 00（北京时间）</w:t>
      </w:r>
    </w:p>
    <w:p w:rsidR="007665D6" w:rsidRDefault="006F4D31">
      <w:pPr>
        <w:pStyle w:val="a9"/>
        <w:tabs>
          <w:tab w:val="left" w:pos="0"/>
          <w:tab w:val="left" w:pos="567"/>
        </w:tabs>
        <w:spacing w:line="360" w:lineRule="auto"/>
        <w:ind w:firstLineChars="0" w:firstLine="709"/>
        <w:rPr>
          <w:rFonts w:ascii="黑体" w:eastAsia="黑体" w:hAnsi="黑体" w:cs="仿宋_GB2312"/>
          <w:sz w:val="32"/>
          <w:szCs w:val="32"/>
        </w:rPr>
      </w:pPr>
      <w:r>
        <w:rPr>
          <w:rFonts w:ascii="仿宋" w:eastAsia="仿宋" w:hAnsi="仿宋" w:cs="宋体" w:hint="eastAsia"/>
          <w:color w:val="111111"/>
          <w:kern w:val="0"/>
          <w:sz w:val="30"/>
          <w:szCs w:val="30"/>
          <w:shd w:val="clear" w:color="auto" w:fill="FEFEFE"/>
        </w:rPr>
        <w:t>响应方应在响应截止时间之前将密封并在封签处加盖单位公章的响应文件送达厦门市观音山城市服务集团有限公司（18#楼2层），递交后概不退还；逾期送达（以签到为准）、未送达指定地点及未按招标文件要求密封投标文件均不予接受，视为自动弃权，责任自负。</w:t>
      </w:r>
    </w:p>
    <w:p w:rsidR="007665D6" w:rsidRDefault="006F4D31">
      <w:pPr>
        <w:pStyle w:val="a9"/>
        <w:numPr>
          <w:ilvl w:val="0"/>
          <w:numId w:val="5"/>
        </w:numPr>
        <w:tabs>
          <w:tab w:val="left" w:pos="0"/>
          <w:tab w:val="left" w:pos="567"/>
        </w:tabs>
        <w:spacing w:line="360" w:lineRule="auto"/>
        <w:ind w:left="0" w:firstLineChars="0" w:firstLine="709"/>
        <w:rPr>
          <w:rFonts w:ascii="黑体" w:eastAsia="黑体" w:hAnsi="黑体" w:cs="仿宋_GB2312"/>
          <w:sz w:val="32"/>
          <w:szCs w:val="32"/>
        </w:rPr>
      </w:pPr>
      <w:r>
        <w:rPr>
          <w:rFonts w:ascii="黑体" w:eastAsia="黑体" w:hAnsi="黑体" w:cs="宋体" w:hint="eastAsia"/>
          <w:color w:val="111111"/>
          <w:kern w:val="0"/>
          <w:sz w:val="32"/>
          <w:szCs w:val="32"/>
          <w:shd w:val="clear" w:color="auto" w:fill="FEFEFE"/>
        </w:rPr>
        <w:t>谈判</w:t>
      </w:r>
    </w:p>
    <w:p w:rsidR="007665D6" w:rsidRDefault="006F4D31">
      <w:pPr>
        <w:pStyle w:val="a9"/>
        <w:widowControl/>
        <w:tabs>
          <w:tab w:val="left" w:pos="0"/>
        </w:tabs>
        <w:spacing w:line="480" w:lineRule="auto"/>
        <w:ind w:firstLineChars="0" w:firstLine="709"/>
        <w:jc w:val="left"/>
        <w:rPr>
          <w:rFonts w:ascii="仿宋_GB2312" w:eastAsia="仿宋_GB2312" w:hAnsi="宋体" w:cs="宋体"/>
          <w:color w:val="111111"/>
          <w:kern w:val="0"/>
          <w:sz w:val="32"/>
          <w:szCs w:val="32"/>
          <w:shd w:val="clear" w:color="auto" w:fill="FEFEFE"/>
        </w:rPr>
      </w:pPr>
      <w:r>
        <w:rPr>
          <w:rFonts w:ascii="仿宋_GB2312" w:eastAsia="仿宋_GB2312" w:hAnsi="宋体" w:cs="宋体" w:hint="eastAsia"/>
          <w:b/>
          <w:bCs/>
          <w:color w:val="111111"/>
          <w:kern w:val="0"/>
          <w:sz w:val="32"/>
          <w:szCs w:val="21"/>
        </w:rPr>
        <w:t>1、谈判地点：</w:t>
      </w:r>
      <w:r>
        <w:rPr>
          <w:rFonts w:ascii="仿宋" w:eastAsia="仿宋" w:hAnsi="仿宋" w:cs="宋体" w:hint="eastAsia"/>
          <w:color w:val="111111"/>
          <w:kern w:val="0"/>
          <w:sz w:val="30"/>
          <w:szCs w:val="30"/>
          <w:shd w:val="clear" w:color="auto" w:fill="FEFEFE"/>
        </w:rPr>
        <w:t>厦门市思明区台东路161号2层会议室</w:t>
      </w:r>
    </w:p>
    <w:p w:rsidR="007665D6" w:rsidRDefault="006F4D31">
      <w:pPr>
        <w:pStyle w:val="a9"/>
        <w:widowControl/>
        <w:tabs>
          <w:tab w:val="left" w:pos="0"/>
        </w:tabs>
        <w:spacing w:line="480" w:lineRule="auto"/>
        <w:ind w:firstLineChars="0" w:firstLine="709"/>
        <w:jc w:val="left"/>
        <w:rPr>
          <w:rFonts w:ascii="仿宋" w:eastAsia="仿宋" w:hAnsi="仿宋" w:cs="宋体"/>
          <w:color w:val="111111"/>
          <w:kern w:val="0"/>
          <w:sz w:val="30"/>
          <w:szCs w:val="30"/>
          <w:shd w:val="clear" w:color="auto" w:fill="FEFEFE"/>
        </w:rPr>
      </w:pPr>
      <w:r>
        <w:rPr>
          <w:rFonts w:ascii="仿宋_GB2312" w:eastAsia="仿宋_GB2312" w:hAnsi="宋体" w:cs="宋体" w:hint="eastAsia"/>
          <w:b/>
          <w:bCs/>
          <w:color w:val="111111"/>
          <w:kern w:val="0"/>
          <w:sz w:val="32"/>
          <w:szCs w:val="21"/>
        </w:rPr>
        <w:t>2、谈判时间：</w:t>
      </w:r>
      <w:r>
        <w:rPr>
          <w:rFonts w:ascii="仿宋" w:eastAsia="仿宋" w:hAnsi="仿宋" w:cs="宋体" w:hint="eastAsia"/>
          <w:color w:val="111111"/>
          <w:kern w:val="0"/>
          <w:sz w:val="30"/>
          <w:szCs w:val="30"/>
          <w:shd w:val="clear" w:color="auto" w:fill="FEFEFE"/>
        </w:rPr>
        <w:t>暂定2023年3月4日上午10:00（若有变动另行通知）。</w:t>
      </w:r>
    </w:p>
    <w:p w:rsidR="007665D6" w:rsidRDefault="007665D6">
      <w:pPr>
        <w:pStyle w:val="a9"/>
        <w:tabs>
          <w:tab w:val="left" w:pos="567"/>
          <w:tab w:val="left" w:pos="851"/>
        </w:tabs>
        <w:spacing w:line="360" w:lineRule="auto"/>
        <w:ind w:left="1146" w:firstLineChars="0" w:firstLine="0"/>
        <w:rPr>
          <w:rFonts w:ascii="黑体" w:eastAsia="黑体" w:hAnsi="黑体" w:cs="仿宋_GB2312"/>
          <w:sz w:val="32"/>
          <w:szCs w:val="32"/>
        </w:rPr>
      </w:pPr>
    </w:p>
    <w:p w:rsidR="007665D6" w:rsidRDefault="007665D6">
      <w:pPr>
        <w:widowControl/>
        <w:spacing w:line="480" w:lineRule="auto"/>
        <w:jc w:val="left"/>
        <w:rPr>
          <w:rFonts w:ascii="仿宋_GB2312" w:eastAsia="仿宋_GB2312" w:hAnsi="宋体" w:cs="宋体"/>
          <w:color w:val="111111"/>
          <w:kern w:val="0"/>
          <w:sz w:val="32"/>
          <w:szCs w:val="32"/>
          <w:shd w:val="clear" w:color="auto" w:fill="FEFEFE"/>
        </w:rPr>
      </w:pPr>
    </w:p>
    <w:p w:rsidR="007665D6" w:rsidRDefault="006F4D31">
      <w:pPr>
        <w:widowControl/>
        <w:shd w:val="clear" w:color="auto" w:fill="FEFEFE"/>
        <w:spacing w:line="340" w:lineRule="exact"/>
        <w:jc w:val="right"/>
        <w:rPr>
          <w:rFonts w:ascii="仿宋_GB2312" w:eastAsia="仿宋_GB2312" w:hAnsi="微软雅黑" w:cs="宋体"/>
          <w:color w:val="111111"/>
          <w:kern w:val="0"/>
          <w:sz w:val="32"/>
          <w:szCs w:val="32"/>
        </w:rPr>
      </w:pPr>
      <w:r>
        <w:rPr>
          <w:rFonts w:ascii="仿宋_GB2312" w:eastAsia="仿宋_GB2312" w:hAnsi="微软雅黑" w:cs="宋体" w:hint="eastAsia"/>
          <w:color w:val="111111"/>
          <w:kern w:val="0"/>
          <w:sz w:val="32"/>
          <w:szCs w:val="32"/>
        </w:rPr>
        <w:t>厦门市观音山城市服务集团有限公司</w:t>
      </w:r>
    </w:p>
    <w:p w:rsidR="007665D6" w:rsidRDefault="006F4D31">
      <w:pPr>
        <w:widowControl/>
        <w:shd w:val="clear" w:color="auto" w:fill="FEFEFE"/>
        <w:spacing w:line="340" w:lineRule="exact"/>
        <w:jc w:val="center"/>
        <w:rPr>
          <w:rFonts w:ascii="微软雅黑" w:eastAsia="仿宋_GB2312" w:hAnsi="微软雅黑" w:cs="宋体"/>
          <w:color w:val="111111"/>
          <w:kern w:val="0"/>
          <w:sz w:val="16"/>
          <w:szCs w:val="16"/>
        </w:rPr>
      </w:pPr>
      <w:r>
        <w:rPr>
          <w:rFonts w:ascii="仿宋_GB2312" w:eastAsia="仿宋_GB2312" w:hAnsi="微软雅黑" w:cs="宋体" w:hint="eastAsia"/>
          <w:color w:val="111111"/>
          <w:kern w:val="0"/>
          <w:sz w:val="32"/>
          <w:szCs w:val="32"/>
        </w:rPr>
        <w:t xml:space="preserve">                           </w:t>
      </w:r>
    </w:p>
    <w:p w:rsidR="007665D6" w:rsidRDefault="006F4D31">
      <w:pPr>
        <w:widowControl/>
        <w:spacing w:line="340" w:lineRule="exact"/>
        <w:jc w:val="center"/>
        <w:rPr>
          <w:rFonts w:ascii="仿宋_GB2312" w:eastAsia="仿宋_GB2312" w:hAnsi="宋体" w:cs="宋体"/>
          <w:color w:val="111111"/>
          <w:kern w:val="0"/>
          <w:sz w:val="32"/>
          <w:szCs w:val="32"/>
          <w:highlight w:val="yellow"/>
          <w:shd w:val="clear" w:color="auto" w:fill="FEFEFE"/>
        </w:rPr>
      </w:pPr>
      <w:r>
        <w:rPr>
          <w:rFonts w:ascii="仿宋_GB2312" w:eastAsia="仿宋_GB2312" w:hAnsi="宋体" w:cs="宋体" w:hint="eastAsia"/>
          <w:color w:val="111111"/>
          <w:kern w:val="0"/>
          <w:sz w:val="32"/>
          <w:szCs w:val="32"/>
          <w:shd w:val="clear" w:color="auto" w:fill="FEFEFE"/>
        </w:rPr>
        <w:t xml:space="preserve">                           2023年2月2</w:t>
      </w:r>
      <w:r w:rsidR="00CE2821">
        <w:rPr>
          <w:rFonts w:ascii="仿宋_GB2312" w:eastAsia="仿宋_GB2312" w:hAnsi="宋体" w:cs="宋体" w:hint="eastAsia"/>
          <w:color w:val="111111"/>
          <w:kern w:val="0"/>
          <w:sz w:val="32"/>
          <w:szCs w:val="32"/>
          <w:shd w:val="clear" w:color="auto" w:fill="FEFEFE"/>
        </w:rPr>
        <w:t>4</w:t>
      </w:r>
      <w:r>
        <w:rPr>
          <w:rFonts w:ascii="仿宋_GB2312" w:eastAsia="仿宋_GB2312" w:hAnsi="宋体" w:cs="宋体" w:hint="eastAsia"/>
          <w:color w:val="111111"/>
          <w:kern w:val="0"/>
          <w:sz w:val="32"/>
          <w:szCs w:val="32"/>
          <w:shd w:val="clear" w:color="auto" w:fill="FEFEFE"/>
        </w:rPr>
        <w:t>日</w:t>
      </w:r>
    </w:p>
    <w:p w:rsidR="007665D6" w:rsidRDefault="007665D6">
      <w:pPr>
        <w:rPr>
          <w:sz w:val="20"/>
          <w:szCs w:val="21"/>
        </w:rPr>
      </w:pPr>
    </w:p>
    <w:p w:rsidR="007665D6" w:rsidRDefault="007665D6"/>
    <w:p w:rsidR="007665D6" w:rsidRDefault="007665D6">
      <w:pPr>
        <w:sectPr w:rsidR="007665D6">
          <w:pgSz w:w="11906" w:h="16838"/>
          <w:pgMar w:top="993" w:right="1587" w:bottom="1474" w:left="1587" w:header="851" w:footer="992" w:gutter="0"/>
          <w:cols w:space="425"/>
          <w:docGrid w:type="linesAndChars" w:linePitch="312"/>
        </w:sectPr>
      </w:pPr>
    </w:p>
    <w:p w:rsidR="007665D6" w:rsidRDefault="006F4D31">
      <w:pPr>
        <w:rPr>
          <w:b/>
          <w:bCs/>
          <w:sz w:val="30"/>
          <w:szCs w:val="30"/>
        </w:rPr>
      </w:pPr>
      <w:r>
        <w:rPr>
          <w:rFonts w:hint="eastAsia"/>
          <w:b/>
          <w:bCs/>
          <w:sz w:val="30"/>
          <w:szCs w:val="30"/>
        </w:rPr>
        <w:lastRenderedPageBreak/>
        <w:t>附件：报价一览表（统一模版）</w:t>
      </w:r>
    </w:p>
    <w:p w:rsidR="007665D6" w:rsidRDefault="006F4D31">
      <w:pPr>
        <w:jc w:val="center"/>
        <w:rPr>
          <w:b/>
          <w:bCs/>
          <w:sz w:val="30"/>
          <w:szCs w:val="30"/>
        </w:rPr>
      </w:pPr>
      <w:r>
        <w:rPr>
          <w:rFonts w:hint="eastAsia"/>
          <w:b/>
          <w:bCs/>
          <w:sz w:val="30"/>
          <w:szCs w:val="30"/>
        </w:rPr>
        <w:t>报价一览表</w:t>
      </w:r>
    </w:p>
    <w:p w:rsidR="007665D6" w:rsidRDefault="006F4D31">
      <w:pPr>
        <w:spacing w:line="360" w:lineRule="auto"/>
        <w:jc w:val="left"/>
        <w:rPr>
          <w:rFonts w:ascii="宋体" w:hAnsi="宋体"/>
          <w:sz w:val="24"/>
          <w:u w:val="single"/>
        </w:rPr>
      </w:pPr>
      <w:r>
        <w:rPr>
          <w:rFonts w:ascii="宋体" w:hAnsi="宋体" w:hint="eastAsia"/>
          <w:sz w:val="24"/>
        </w:rPr>
        <w:t>响应供应商名称(公章)：</w:t>
      </w:r>
      <w:r>
        <w:rPr>
          <w:rFonts w:ascii="宋体" w:hAnsi="宋体" w:hint="eastAsia"/>
          <w:sz w:val="24"/>
          <w:u w:val="single"/>
        </w:rPr>
        <w:t xml:space="preserve">                                                                </w:t>
      </w:r>
    </w:p>
    <w:p w:rsidR="007665D6" w:rsidRDefault="006F4D31">
      <w:pPr>
        <w:spacing w:line="360" w:lineRule="auto"/>
        <w:jc w:val="left"/>
        <w:rPr>
          <w:rFonts w:ascii="宋体" w:hAnsi="宋体"/>
          <w:sz w:val="24"/>
          <w:u w:val="single"/>
        </w:rPr>
      </w:pPr>
      <w:r>
        <w:rPr>
          <w:rFonts w:ascii="宋体" w:hAnsi="宋体" w:hint="eastAsia"/>
          <w:sz w:val="24"/>
        </w:rPr>
        <w:t>联系人：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联系电话：</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7665D6" w:rsidRDefault="006F4D31">
      <w:pPr>
        <w:spacing w:line="360" w:lineRule="auto"/>
        <w:jc w:val="left"/>
        <w:rPr>
          <w:rFonts w:ascii="宋体" w:hAnsi="宋体"/>
          <w:sz w:val="24"/>
        </w:rPr>
      </w:pPr>
      <w:r>
        <w:rPr>
          <w:rFonts w:ascii="宋体" w:hAnsi="宋体" w:hint="eastAsia"/>
          <w:sz w:val="24"/>
        </w:rPr>
        <w:t>采购项目名称:</w:t>
      </w:r>
      <w:r>
        <w:rPr>
          <w:rFonts w:ascii="宋体" w:hAnsi="宋体" w:hint="eastAsia"/>
          <w:kern w:val="0"/>
          <w:sz w:val="24"/>
          <w:szCs w:val="24"/>
          <w:u w:val="single"/>
        </w:rPr>
        <w:t>观音山启动区一期</w:t>
      </w:r>
      <w:r>
        <w:rPr>
          <w:rFonts w:ascii="宋体" w:hAnsi="宋体" w:hint="eastAsia"/>
          <w:sz w:val="24"/>
          <w:u w:val="single"/>
        </w:rPr>
        <w:t xml:space="preserve">A1地块、二期地块、金谷广场、观音山广场中央空调水循环系统维护保养服务 </w:t>
      </w:r>
      <w:r>
        <w:rPr>
          <w:rFonts w:ascii="宋体" w:hAnsi="宋体" w:hint="eastAsia"/>
          <w:sz w:val="24"/>
        </w:rPr>
        <w:t xml:space="preserve">  </w:t>
      </w:r>
    </w:p>
    <w:p w:rsidR="007665D6" w:rsidRDefault="006F4D31">
      <w:pPr>
        <w:widowControl/>
        <w:jc w:val="left"/>
        <w:rPr>
          <w:rFonts w:ascii="宋体" w:hAnsi="宋体"/>
          <w:color w:val="000000"/>
          <w:sz w:val="24"/>
        </w:rPr>
      </w:pPr>
      <w:r>
        <w:rPr>
          <w:rFonts w:ascii="宋体" w:eastAsia="宋体" w:hAnsi="宋体" w:hint="eastAsia"/>
          <w:color w:val="000000"/>
          <w:sz w:val="24"/>
        </w:rPr>
        <w:t xml:space="preserve">                         </w:t>
      </w:r>
    </w:p>
    <w:p w:rsidR="007665D6" w:rsidRDefault="006F4D31">
      <w:pPr>
        <w:spacing w:line="360" w:lineRule="auto"/>
        <w:rPr>
          <w:rFonts w:ascii="宋体" w:hAnsi="宋体" w:cs="仿宋"/>
          <w:b/>
          <w:bCs/>
          <w:sz w:val="24"/>
        </w:rPr>
      </w:pPr>
      <w:r>
        <w:rPr>
          <w:rFonts w:ascii="宋体" w:eastAsia="宋体" w:hAnsi="宋体" w:cs="仿宋"/>
          <w:b/>
          <w:bCs/>
          <w:sz w:val="24"/>
        </w:rPr>
        <w:t>1.</w:t>
      </w:r>
      <w:r>
        <w:rPr>
          <w:rFonts w:ascii="宋体" w:eastAsia="宋体" w:hAnsi="宋体" w:cs="仿宋" w:hint="eastAsia"/>
          <w:b/>
          <w:bCs/>
          <w:sz w:val="24"/>
        </w:rPr>
        <w:t>观音山启动区一期</w:t>
      </w:r>
      <w:r>
        <w:rPr>
          <w:rFonts w:ascii="宋体" w:eastAsia="宋体" w:hAnsi="宋体" w:cs="仿宋"/>
          <w:b/>
          <w:bCs/>
          <w:sz w:val="24"/>
        </w:rPr>
        <w:t>A1地块9#、10#、11#楼中央空调水循环系统维护保养</w:t>
      </w:r>
      <w:r>
        <w:rPr>
          <w:rFonts w:ascii="宋体" w:eastAsia="宋体" w:hAnsi="宋体" w:cs="仿宋" w:hint="eastAsia"/>
          <w:b/>
          <w:bCs/>
          <w:sz w:val="24"/>
        </w:rPr>
        <w:t>报价表</w:t>
      </w:r>
    </w:p>
    <w:tbl>
      <w:tblPr>
        <w:tblW w:w="14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3"/>
        <w:gridCol w:w="3055"/>
        <w:gridCol w:w="1252"/>
        <w:gridCol w:w="2217"/>
        <w:gridCol w:w="2188"/>
        <w:gridCol w:w="1421"/>
        <w:gridCol w:w="1100"/>
        <w:gridCol w:w="1237"/>
        <w:gridCol w:w="1275"/>
      </w:tblGrid>
      <w:tr w:rsidR="007665D6">
        <w:trPr>
          <w:trHeight w:val="660"/>
        </w:trPr>
        <w:tc>
          <w:tcPr>
            <w:tcW w:w="3898"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水处理内容</w:t>
            </w:r>
          </w:p>
        </w:tc>
        <w:tc>
          <w:tcPr>
            <w:tcW w:w="1252"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药剂品牌</w:t>
            </w:r>
          </w:p>
        </w:tc>
        <w:tc>
          <w:tcPr>
            <w:tcW w:w="4405"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水处理频率</w:t>
            </w:r>
          </w:p>
        </w:tc>
        <w:tc>
          <w:tcPr>
            <w:tcW w:w="1421"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总量/年</w:t>
            </w:r>
          </w:p>
        </w:tc>
        <w:tc>
          <w:tcPr>
            <w:tcW w:w="1100"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单价</w:t>
            </w:r>
          </w:p>
        </w:tc>
        <w:tc>
          <w:tcPr>
            <w:tcW w:w="1237"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金额/次</w:t>
            </w:r>
          </w:p>
        </w:tc>
        <w:tc>
          <w:tcPr>
            <w:tcW w:w="1275"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合计</w:t>
            </w:r>
          </w:p>
        </w:tc>
      </w:tr>
      <w:tr w:rsidR="007665D6">
        <w:trPr>
          <w:trHeight w:val="880"/>
        </w:trPr>
        <w:tc>
          <w:tcPr>
            <w:tcW w:w="843" w:type="dxa"/>
            <w:vMerge w:val="restart"/>
            <w:shd w:val="clear" w:color="auto" w:fill="auto"/>
            <w:vAlign w:val="center"/>
          </w:tcPr>
          <w:p w:rsidR="007665D6" w:rsidRDefault="006F4D31">
            <w:pPr>
              <w:jc w:val="center"/>
              <w:rPr>
                <w:rFonts w:ascii="宋体" w:hAnsi="宋体"/>
                <w:sz w:val="24"/>
                <w:u w:val="single"/>
              </w:rPr>
            </w:pPr>
            <w:r>
              <w:rPr>
                <w:rFonts w:ascii="宋体" w:eastAsia="宋体" w:hAnsi="宋体" w:cs="宋体" w:hint="eastAsia"/>
                <w:sz w:val="24"/>
              </w:rPr>
              <w:t>日常投药清洗保养服务</w:t>
            </w:r>
          </w:p>
        </w:tc>
        <w:tc>
          <w:tcPr>
            <w:tcW w:w="3055" w:type="dxa"/>
            <w:shd w:val="clear" w:color="auto" w:fill="auto"/>
            <w:vAlign w:val="center"/>
          </w:tcPr>
          <w:p w:rsidR="007665D6" w:rsidRDefault="006F4D31">
            <w:pPr>
              <w:rPr>
                <w:rFonts w:ascii="宋体" w:hAnsi="宋体"/>
                <w:sz w:val="24"/>
              </w:rPr>
            </w:pPr>
            <w:r>
              <w:rPr>
                <w:rFonts w:ascii="宋体" w:eastAsia="宋体" w:hAnsi="宋体" w:cs="宋体" w:hint="eastAsia"/>
                <w:sz w:val="24"/>
              </w:rPr>
              <w:t>1.投药、巡检服务</w:t>
            </w:r>
          </w:p>
          <w:p w:rsidR="007665D6" w:rsidRDefault="006F4D31">
            <w:pPr>
              <w:rPr>
                <w:rFonts w:ascii="宋体" w:hAnsi="宋体"/>
                <w:sz w:val="24"/>
                <w:u w:val="single"/>
              </w:rPr>
            </w:pPr>
            <w:r>
              <w:rPr>
                <w:rFonts w:ascii="宋体" w:eastAsia="宋体" w:hAnsi="宋体" w:cs="宋体" w:hint="eastAsia"/>
                <w:sz w:val="24"/>
              </w:rPr>
              <w:t>（运输、人工费）</w:t>
            </w:r>
          </w:p>
        </w:tc>
        <w:tc>
          <w:tcPr>
            <w:tcW w:w="1252" w:type="dxa"/>
            <w:shd w:val="clear" w:color="auto" w:fill="auto"/>
            <w:vAlign w:val="center"/>
          </w:tcPr>
          <w:p w:rsidR="007665D6" w:rsidRDefault="007665D6">
            <w:pPr>
              <w:jc w:val="center"/>
              <w:rPr>
                <w:rFonts w:ascii="宋体" w:hAnsi="宋体"/>
                <w:sz w:val="24"/>
                <w:u w:val="single"/>
              </w:rPr>
            </w:pPr>
          </w:p>
        </w:tc>
        <w:tc>
          <w:tcPr>
            <w:tcW w:w="2217" w:type="dxa"/>
            <w:shd w:val="clear" w:color="auto" w:fill="auto"/>
            <w:vAlign w:val="center"/>
          </w:tcPr>
          <w:p w:rsidR="007665D6" w:rsidRDefault="006F4D31">
            <w:pPr>
              <w:rPr>
                <w:rFonts w:ascii="宋体" w:hAnsi="宋体"/>
                <w:sz w:val="24"/>
                <w:u w:val="single"/>
              </w:rPr>
            </w:pPr>
            <w:r>
              <w:rPr>
                <w:rFonts w:ascii="宋体" w:eastAsia="宋体" w:hAnsi="宋体" w:hint="eastAsia"/>
                <w:sz w:val="24"/>
              </w:rPr>
              <w:t>4次/月（5月-11月）</w:t>
            </w:r>
          </w:p>
        </w:tc>
        <w:tc>
          <w:tcPr>
            <w:tcW w:w="2188" w:type="dxa"/>
            <w:shd w:val="clear" w:color="auto" w:fill="auto"/>
            <w:vAlign w:val="center"/>
          </w:tcPr>
          <w:p w:rsidR="007665D6" w:rsidRDefault="006F4D31">
            <w:pPr>
              <w:rPr>
                <w:rFonts w:ascii="宋体" w:hAnsi="宋体"/>
                <w:sz w:val="24"/>
                <w:u w:val="single"/>
              </w:rPr>
            </w:pPr>
            <w:r>
              <w:rPr>
                <w:rFonts w:ascii="宋体" w:eastAsia="宋体" w:hAnsi="宋体" w:hint="eastAsia"/>
                <w:sz w:val="24"/>
              </w:rPr>
              <w:t>1次/月（12月-4月）</w:t>
            </w:r>
          </w:p>
        </w:tc>
        <w:tc>
          <w:tcPr>
            <w:tcW w:w="1421"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33次/年</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center"/>
              <w:rPr>
                <w:rFonts w:ascii="宋体" w:hAnsi="宋体"/>
                <w:sz w:val="24"/>
                <w:u w:val="single"/>
              </w:rPr>
            </w:pPr>
          </w:p>
        </w:tc>
      </w:tr>
      <w:tr w:rsidR="007665D6">
        <w:trPr>
          <w:trHeight w:val="737"/>
        </w:trPr>
        <w:tc>
          <w:tcPr>
            <w:tcW w:w="843" w:type="dxa"/>
            <w:vMerge/>
            <w:shd w:val="clear" w:color="auto" w:fill="auto"/>
          </w:tcPr>
          <w:p w:rsidR="007665D6" w:rsidRDefault="007665D6">
            <w:pPr>
              <w:jc w:val="left"/>
              <w:rPr>
                <w:rFonts w:ascii="宋体" w:hAnsi="宋体"/>
                <w:sz w:val="24"/>
                <w:u w:val="single"/>
              </w:rPr>
            </w:pPr>
          </w:p>
        </w:tc>
        <w:tc>
          <w:tcPr>
            <w:tcW w:w="3055" w:type="dxa"/>
            <w:shd w:val="clear" w:color="auto" w:fill="auto"/>
            <w:vAlign w:val="center"/>
          </w:tcPr>
          <w:p w:rsidR="007665D6" w:rsidRDefault="006F4D31">
            <w:pPr>
              <w:jc w:val="left"/>
              <w:rPr>
                <w:rFonts w:ascii="宋体" w:hAnsi="宋体"/>
                <w:sz w:val="24"/>
              </w:rPr>
            </w:pPr>
            <w:r>
              <w:rPr>
                <w:rFonts w:ascii="宋体" w:hAnsi="宋体" w:cs="宋体" w:hint="eastAsia"/>
                <w:sz w:val="24"/>
              </w:rPr>
              <w:t>2.</w:t>
            </w:r>
            <w:r>
              <w:rPr>
                <w:rFonts w:ascii="宋体" w:eastAsia="宋体" w:hAnsi="宋体" w:cs="宋体" w:hint="eastAsia"/>
                <w:sz w:val="24"/>
              </w:rPr>
              <w:t>缓蚀、阻垢剂</w:t>
            </w:r>
          </w:p>
          <w:p w:rsidR="007665D6" w:rsidRDefault="006F4D31">
            <w:pPr>
              <w:jc w:val="left"/>
              <w:rPr>
                <w:rFonts w:ascii="宋体" w:hAnsi="宋体"/>
                <w:sz w:val="24"/>
                <w:u w:val="single"/>
              </w:rPr>
            </w:pPr>
            <w:r>
              <w:rPr>
                <w:rFonts w:ascii="宋体" w:eastAsia="宋体" w:hAnsi="宋体" w:cs="宋体" w:hint="eastAsia"/>
                <w:sz w:val="24"/>
              </w:rPr>
              <w:t>（运行期间）</w:t>
            </w:r>
          </w:p>
        </w:tc>
        <w:tc>
          <w:tcPr>
            <w:tcW w:w="1252" w:type="dxa"/>
            <w:shd w:val="clear" w:color="auto" w:fill="auto"/>
            <w:vAlign w:val="center"/>
          </w:tcPr>
          <w:p w:rsidR="007665D6" w:rsidRDefault="007665D6">
            <w:pPr>
              <w:jc w:val="center"/>
              <w:rPr>
                <w:rFonts w:ascii="宋体" w:hAnsi="宋体"/>
                <w:sz w:val="24"/>
                <w:u w:val="single"/>
              </w:rPr>
            </w:pPr>
          </w:p>
        </w:tc>
        <w:tc>
          <w:tcPr>
            <w:tcW w:w="2217" w:type="dxa"/>
            <w:shd w:val="clear" w:color="auto" w:fill="auto"/>
            <w:vAlign w:val="center"/>
          </w:tcPr>
          <w:p w:rsidR="007665D6" w:rsidRDefault="006F4D31">
            <w:pPr>
              <w:rPr>
                <w:rFonts w:ascii="宋体" w:hAnsi="宋体"/>
                <w:sz w:val="24"/>
                <w:u w:val="single"/>
              </w:rPr>
            </w:pPr>
            <w:r>
              <w:rPr>
                <w:rFonts w:ascii="宋体" w:eastAsia="宋体" w:hAnsi="宋体" w:hint="eastAsia"/>
                <w:sz w:val="24"/>
              </w:rPr>
              <w:t>4次/月（5月-11月）</w:t>
            </w:r>
          </w:p>
        </w:tc>
        <w:tc>
          <w:tcPr>
            <w:tcW w:w="2188" w:type="dxa"/>
            <w:shd w:val="clear" w:color="auto" w:fill="auto"/>
            <w:vAlign w:val="center"/>
          </w:tcPr>
          <w:p w:rsidR="007665D6" w:rsidRDefault="006F4D31">
            <w:pPr>
              <w:rPr>
                <w:rFonts w:ascii="宋体" w:hAnsi="宋体"/>
                <w:sz w:val="24"/>
                <w:u w:val="single"/>
              </w:rPr>
            </w:pPr>
            <w:r>
              <w:rPr>
                <w:rFonts w:ascii="宋体" w:eastAsia="宋体" w:hAnsi="宋体" w:hint="eastAsia"/>
                <w:sz w:val="24"/>
              </w:rPr>
              <w:t>1次/月（12月-4月）</w:t>
            </w:r>
          </w:p>
        </w:tc>
        <w:tc>
          <w:tcPr>
            <w:tcW w:w="1421" w:type="dxa"/>
            <w:shd w:val="clear" w:color="auto" w:fill="auto"/>
            <w:vAlign w:val="center"/>
          </w:tcPr>
          <w:p w:rsidR="007665D6" w:rsidRDefault="006F4D31">
            <w:pPr>
              <w:rPr>
                <w:rFonts w:ascii="宋体" w:hAnsi="宋体"/>
                <w:sz w:val="24"/>
              </w:rPr>
            </w:pPr>
            <w:r>
              <w:rPr>
                <w:rFonts w:ascii="宋体" w:eastAsia="宋体" w:hAnsi="宋体" w:hint="eastAsia"/>
                <w:sz w:val="24"/>
              </w:rPr>
              <w:t>1250KG/年</w:t>
            </w:r>
          </w:p>
          <w:p w:rsidR="007665D6" w:rsidRDefault="006F4D31">
            <w:pPr>
              <w:jc w:val="center"/>
              <w:rPr>
                <w:rFonts w:ascii="宋体" w:hAnsi="宋体"/>
                <w:sz w:val="24"/>
                <w:u w:val="single"/>
              </w:rPr>
            </w:pPr>
            <w:r>
              <w:rPr>
                <w:rFonts w:ascii="宋体" w:eastAsia="宋体" w:hAnsi="宋体" w:hint="eastAsia"/>
                <w:sz w:val="24"/>
              </w:rPr>
              <w:t>（药剂）</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center"/>
              <w:rPr>
                <w:rFonts w:ascii="宋体" w:hAnsi="宋体"/>
                <w:sz w:val="24"/>
                <w:u w:val="single"/>
              </w:rPr>
            </w:pPr>
          </w:p>
        </w:tc>
      </w:tr>
      <w:tr w:rsidR="007665D6">
        <w:trPr>
          <w:trHeight w:val="737"/>
        </w:trPr>
        <w:tc>
          <w:tcPr>
            <w:tcW w:w="843" w:type="dxa"/>
            <w:vMerge/>
            <w:shd w:val="clear" w:color="auto" w:fill="auto"/>
          </w:tcPr>
          <w:p w:rsidR="007665D6" w:rsidRDefault="007665D6">
            <w:pPr>
              <w:jc w:val="left"/>
              <w:rPr>
                <w:rFonts w:ascii="宋体" w:hAnsi="宋体"/>
                <w:sz w:val="24"/>
                <w:u w:val="single"/>
              </w:rPr>
            </w:pPr>
          </w:p>
        </w:tc>
        <w:tc>
          <w:tcPr>
            <w:tcW w:w="3055" w:type="dxa"/>
            <w:shd w:val="clear" w:color="auto" w:fill="auto"/>
            <w:vAlign w:val="center"/>
          </w:tcPr>
          <w:p w:rsidR="007665D6" w:rsidRDefault="006F4D31">
            <w:pPr>
              <w:jc w:val="left"/>
              <w:rPr>
                <w:rFonts w:ascii="宋体" w:hAnsi="宋体"/>
                <w:sz w:val="24"/>
              </w:rPr>
            </w:pPr>
            <w:r>
              <w:rPr>
                <w:rFonts w:ascii="宋体" w:hAnsi="宋体" w:cs="宋体" w:hint="eastAsia"/>
                <w:sz w:val="24"/>
              </w:rPr>
              <w:t>3.</w:t>
            </w:r>
            <w:r>
              <w:rPr>
                <w:rFonts w:ascii="宋体" w:eastAsia="宋体" w:hAnsi="宋体" w:cs="宋体" w:hint="eastAsia"/>
                <w:sz w:val="24"/>
              </w:rPr>
              <w:t>杀菌、灭藻剂</w:t>
            </w:r>
          </w:p>
          <w:p w:rsidR="007665D6" w:rsidRDefault="006F4D31">
            <w:pPr>
              <w:jc w:val="left"/>
              <w:rPr>
                <w:rFonts w:ascii="宋体" w:hAnsi="宋体"/>
                <w:sz w:val="24"/>
                <w:u w:val="single"/>
              </w:rPr>
            </w:pPr>
            <w:r>
              <w:rPr>
                <w:rFonts w:ascii="宋体" w:eastAsia="宋体" w:hAnsi="宋体" w:cs="宋体" w:hint="eastAsia"/>
                <w:sz w:val="24"/>
              </w:rPr>
              <w:t>（运行期间）</w:t>
            </w:r>
          </w:p>
        </w:tc>
        <w:tc>
          <w:tcPr>
            <w:tcW w:w="1252" w:type="dxa"/>
            <w:shd w:val="clear" w:color="auto" w:fill="auto"/>
            <w:vAlign w:val="center"/>
          </w:tcPr>
          <w:p w:rsidR="007665D6" w:rsidRDefault="007665D6">
            <w:pPr>
              <w:jc w:val="center"/>
              <w:rPr>
                <w:rFonts w:ascii="宋体" w:hAnsi="宋体"/>
                <w:sz w:val="24"/>
                <w:u w:val="single"/>
              </w:rPr>
            </w:pPr>
          </w:p>
        </w:tc>
        <w:tc>
          <w:tcPr>
            <w:tcW w:w="2217" w:type="dxa"/>
            <w:shd w:val="clear" w:color="auto" w:fill="auto"/>
            <w:vAlign w:val="center"/>
          </w:tcPr>
          <w:p w:rsidR="007665D6" w:rsidRDefault="006F4D31">
            <w:pPr>
              <w:rPr>
                <w:rFonts w:ascii="宋体" w:hAnsi="宋体"/>
                <w:sz w:val="24"/>
                <w:u w:val="single"/>
              </w:rPr>
            </w:pPr>
            <w:r>
              <w:rPr>
                <w:rFonts w:ascii="宋体" w:eastAsia="宋体" w:hAnsi="宋体" w:hint="eastAsia"/>
                <w:sz w:val="24"/>
              </w:rPr>
              <w:t>4次/月（5月-11月）</w:t>
            </w:r>
          </w:p>
        </w:tc>
        <w:tc>
          <w:tcPr>
            <w:tcW w:w="2188" w:type="dxa"/>
            <w:shd w:val="clear" w:color="auto" w:fill="auto"/>
            <w:vAlign w:val="center"/>
          </w:tcPr>
          <w:p w:rsidR="007665D6" w:rsidRDefault="006F4D31">
            <w:pPr>
              <w:rPr>
                <w:rFonts w:ascii="宋体" w:hAnsi="宋体"/>
                <w:sz w:val="24"/>
                <w:u w:val="single"/>
              </w:rPr>
            </w:pPr>
            <w:r>
              <w:rPr>
                <w:rFonts w:ascii="宋体" w:eastAsia="宋体" w:hAnsi="宋体" w:hint="eastAsia"/>
                <w:sz w:val="24"/>
              </w:rPr>
              <w:t>1次/月（12月-4月）</w:t>
            </w:r>
          </w:p>
        </w:tc>
        <w:tc>
          <w:tcPr>
            <w:tcW w:w="1421" w:type="dxa"/>
            <w:shd w:val="clear" w:color="auto" w:fill="auto"/>
            <w:vAlign w:val="center"/>
          </w:tcPr>
          <w:p w:rsidR="007665D6" w:rsidRDefault="006F4D31">
            <w:pPr>
              <w:rPr>
                <w:rFonts w:ascii="宋体" w:hAnsi="宋体"/>
                <w:sz w:val="24"/>
              </w:rPr>
            </w:pPr>
            <w:r>
              <w:rPr>
                <w:rFonts w:ascii="宋体" w:eastAsia="宋体" w:hAnsi="宋体" w:hint="eastAsia"/>
                <w:sz w:val="24"/>
              </w:rPr>
              <w:t>800KG/年</w:t>
            </w:r>
          </w:p>
          <w:p w:rsidR="007665D6" w:rsidRDefault="006F4D31">
            <w:pPr>
              <w:jc w:val="center"/>
              <w:rPr>
                <w:rFonts w:ascii="宋体" w:hAnsi="宋体"/>
                <w:sz w:val="24"/>
                <w:u w:val="single"/>
              </w:rPr>
            </w:pPr>
            <w:r>
              <w:rPr>
                <w:rFonts w:ascii="宋体" w:eastAsia="宋体" w:hAnsi="宋体" w:hint="eastAsia"/>
                <w:sz w:val="24"/>
              </w:rPr>
              <w:t>（药剂）</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center"/>
              <w:rPr>
                <w:rFonts w:ascii="宋体" w:hAnsi="宋体"/>
                <w:sz w:val="24"/>
                <w:u w:val="single"/>
              </w:rPr>
            </w:pPr>
          </w:p>
        </w:tc>
      </w:tr>
      <w:tr w:rsidR="007665D6">
        <w:trPr>
          <w:trHeight w:val="737"/>
        </w:trPr>
        <w:tc>
          <w:tcPr>
            <w:tcW w:w="843" w:type="dxa"/>
            <w:vMerge/>
            <w:shd w:val="clear" w:color="auto" w:fill="auto"/>
          </w:tcPr>
          <w:p w:rsidR="007665D6" w:rsidRDefault="007665D6">
            <w:pPr>
              <w:jc w:val="left"/>
              <w:rPr>
                <w:rFonts w:ascii="宋体" w:hAnsi="宋体"/>
                <w:sz w:val="24"/>
                <w:u w:val="single"/>
              </w:rPr>
            </w:pPr>
          </w:p>
        </w:tc>
        <w:tc>
          <w:tcPr>
            <w:tcW w:w="3055" w:type="dxa"/>
            <w:shd w:val="clear" w:color="auto" w:fill="auto"/>
            <w:vAlign w:val="center"/>
          </w:tcPr>
          <w:p w:rsidR="007665D6" w:rsidRDefault="006F4D31">
            <w:pPr>
              <w:jc w:val="left"/>
              <w:rPr>
                <w:rFonts w:ascii="宋体" w:hAnsi="宋体"/>
                <w:sz w:val="24"/>
              </w:rPr>
            </w:pPr>
            <w:r>
              <w:rPr>
                <w:rFonts w:ascii="宋体" w:hAnsi="宋体" w:cs="宋体" w:hint="eastAsia"/>
                <w:sz w:val="24"/>
              </w:rPr>
              <w:t>4.</w:t>
            </w:r>
            <w:r>
              <w:rPr>
                <w:rFonts w:ascii="宋体" w:eastAsia="宋体" w:hAnsi="宋体" w:cs="宋体" w:hint="eastAsia"/>
                <w:sz w:val="24"/>
              </w:rPr>
              <w:t>密闭水防蚀剂</w:t>
            </w:r>
          </w:p>
          <w:p w:rsidR="007665D6" w:rsidRDefault="006F4D31">
            <w:pPr>
              <w:jc w:val="left"/>
              <w:rPr>
                <w:rFonts w:ascii="宋体" w:hAnsi="宋体"/>
                <w:sz w:val="24"/>
                <w:u w:val="single"/>
              </w:rPr>
            </w:pPr>
            <w:r>
              <w:rPr>
                <w:rFonts w:ascii="宋体" w:eastAsia="宋体" w:hAnsi="宋体" w:cs="宋体" w:hint="eastAsia"/>
                <w:sz w:val="24"/>
              </w:rPr>
              <w:t>（运行期间）</w:t>
            </w:r>
          </w:p>
        </w:tc>
        <w:tc>
          <w:tcPr>
            <w:tcW w:w="1252" w:type="dxa"/>
            <w:shd w:val="clear" w:color="auto" w:fill="auto"/>
            <w:vAlign w:val="center"/>
          </w:tcPr>
          <w:p w:rsidR="007665D6" w:rsidRDefault="007665D6">
            <w:pPr>
              <w:jc w:val="center"/>
              <w:rPr>
                <w:rFonts w:ascii="宋体" w:hAnsi="宋体"/>
                <w:sz w:val="24"/>
                <w:u w:val="single"/>
              </w:rPr>
            </w:pPr>
          </w:p>
        </w:tc>
        <w:tc>
          <w:tcPr>
            <w:tcW w:w="4405"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1次/月</w:t>
            </w:r>
          </w:p>
        </w:tc>
        <w:tc>
          <w:tcPr>
            <w:tcW w:w="1421" w:type="dxa"/>
            <w:shd w:val="clear" w:color="auto" w:fill="auto"/>
            <w:vAlign w:val="center"/>
          </w:tcPr>
          <w:p w:rsidR="007665D6" w:rsidRDefault="006F4D31">
            <w:pPr>
              <w:rPr>
                <w:rFonts w:ascii="宋体" w:hAnsi="宋体"/>
                <w:sz w:val="24"/>
              </w:rPr>
            </w:pPr>
            <w:r>
              <w:rPr>
                <w:rFonts w:ascii="宋体" w:eastAsia="宋体" w:hAnsi="宋体" w:hint="eastAsia"/>
                <w:sz w:val="24"/>
              </w:rPr>
              <w:t>300KG/年</w:t>
            </w:r>
          </w:p>
          <w:p w:rsidR="007665D6" w:rsidRDefault="006F4D31">
            <w:pPr>
              <w:jc w:val="center"/>
              <w:rPr>
                <w:rFonts w:ascii="宋体" w:hAnsi="宋体"/>
                <w:sz w:val="24"/>
                <w:u w:val="single"/>
              </w:rPr>
            </w:pPr>
            <w:r>
              <w:rPr>
                <w:rFonts w:ascii="宋体" w:eastAsia="宋体" w:hAnsi="宋体" w:hint="eastAsia"/>
                <w:sz w:val="24"/>
              </w:rPr>
              <w:t>（药剂）</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center"/>
              <w:rPr>
                <w:rFonts w:ascii="宋体" w:hAnsi="宋体"/>
                <w:sz w:val="24"/>
                <w:u w:val="single"/>
              </w:rPr>
            </w:pPr>
          </w:p>
        </w:tc>
      </w:tr>
      <w:tr w:rsidR="007665D6">
        <w:trPr>
          <w:trHeight w:val="681"/>
        </w:trPr>
        <w:tc>
          <w:tcPr>
            <w:tcW w:w="843" w:type="dxa"/>
            <w:vMerge/>
            <w:shd w:val="clear" w:color="auto" w:fill="auto"/>
          </w:tcPr>
          <w:p w:rsidR="007665D6" w:rsidRDefault="007665D6">
            <w:pPr>
              <w:jc w:val="left"/>
              <w:rPr>
                <w:rFonts w:ascii="宋体" w:hAnsi="宋体"/>
                <w:sz w:val="24"/>
                <w:u w:val="single"/>
              </w:rPr>
            </w:pPr>
          </w:p>
        </w:tc>
        <w:tc>
          <w:tcPr>
            <w:tcW w:w="3055" w:type="dxa"/>
            <w:shd w:val="clear" w:color="auto" w:fill="auto"/>
            <w:vAlign w:val="center"/>
          </w:tcPr>
          <w:p w:rsidR="007665D6" w:rsidRDefault="006F4D31">
            <w:pPr>
              <w:jc w:val="left"/>
              <w:rPr>
                <w:rFonts w:ascii="宋体" w:hAnsi="宋体"/>
                <w:sz w:val="24"/>
                <w:u w:val="single"/>
              </w:rPr>
            </w:pPr>
            <w:r>
              <w:rPr>
                <w:rFonts w:ascii="宋体" w:eastAsia="宋体" w:hAnsi="宋体" w:cs="宋体" w:hint="eastAsia"/>
                <w:sz w:val="24"/>
              </w:rPr>
              <w:t>5.冷却塔清洗</w:t>
            </w:r>
          </w:p>
        </w:tc>
        <w:tc>
          <w:tcPr>
            <w:tcW w:w="1252" w:type="dxa"/>
            <w:shd w:val="clear" w:color="auto" w:fill="auto"/>
            <w:vAlign w:val="center"/>
          </w:tcPr>
          <w:p w:rsidR="007665D6" w:rsidRDefault="007665D6">
            <w:pPr>
              <w:jc w:val="center"/>
              <w:rPr>
                <w:rFonts w:ascii="宋体" w:hAnsi="宋体"/>
                <w:sz w:val="24"/>
                <w:u w:val="single"/>
              </w:rPr>
            </w:pPr>
          </w:p>
        </w:tc>
        <w:tc>
          <w:tcPr>
            <w:tcW w:w="4405"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3月份、7月份、11月份</w:t>
            </w:r>
          </w:p>
        </w:tc>
        <w:tc>
          <w:tcPr>
            <w:tcW w:w="1421"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3次/年</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center"/>
              <w:rPr>
                <w:rFonts w:ascii="宋体" w:hAnsi="宋体"/>
                <w:sz w:val="24"/>
                <w:u w:val="single"/>
              </w:rPr>
            </w:pPr>
          </w:p>
        </w:tc>
      </w:tr>
      <w:tr w:rsidR="007665D6">
        <w:trPr>
          <w:trHeight w:val="737"/>
        </w:trPr>
        <w:tc>
          <w:tcPr>
            <w:tcW w:w="843" w:type="dxa"/>
            <w:vMerge/>
            <w:shd w:val="clear" w:color="auto" w:fill="auto"/>
          </w:tcPr>
          <w:p w:rsidR="007665D6" w:rsidRDefault="007665D6">
            <w:pPr>
              <w:jc w:val="left"/>
              <w:rPr>
                <w:rFonts w:ascii="宋体" w:hAnsi="宋体"/>
                <w:sz w:val="24"/>
                <w:u w:val="single"/>
              </w:rPr>
            </w:pPr>
          </w:p>
        </w:tc>
        <w:tc>
          <w:tcPr>
            <w:tcW w:w="3055" w:type="dxa"/>
            <w:shd w:val="clear" w:color="auto" w:fill="auto"/>
            <w:vAlign w:val="center"/>
          </w:tcPr>
          <w:p w:rsidR="007665D6" w:rsidRDefault="006F4D31">
            <w:pPr>
              <w:jc w:val="left"/>
              <w:rPr>
                <w:rFonts w:ascii="宋体" w:hAnsi="宋体"/>
                <w:sz w:val="24"/>
              </w:rPr>
            </w:pPr>
            <w:r>
              <w:rPr>
                <w:rFonts w:ascii="宋体" w:eastAsia="宋体" w:hAnsi="宋体" w:cs="宋体" w:hint="eastAsia"/>
                <w:sz w:val="24"/>
              </w:rPr>
              <w:t>6.水样检测冷却、冷冻</w:t>
            </w:r>
          </w:p>
          <w:p w:rsidR="007665D6" w:rsidRDefault="006F4D31">
            <w:pPr>
              <w:jc w:val="left"/>
              <w:rPr>
                <w:rFonts w:ascii="宋体" w:hAnsi="宋体"/>
                <w:sz w:val="24"/>
                <w:u w:val="single"/>
              </w:rPr>
            </w:pPr>
            <w:r>
              <w:rPr>
                <w:rFonts w:ascii="宋体" w:eastAsia="宋体" w:hAnsi="宋体" w:cs="宋体" w:hint="eastAsia"/>
                <w:sz w:val="24"/>
              </w:rPr>
              <w:t>（运行期间）</w:t>
            </w:r>
          </w:p>
        </w:tc>
        <w:tc>
          <w:tcPr>
            <w:tcW w:w="1252" w:type="dxa"/>
            <w:shd w:val="clear" w:color="auto" w:fill="auto"/>
            <w:vAlign w:val="center"/>
          </w:tcPr>
          <w:p w:rsidR="007665D6" w:rsidRDefault="007665D6">
            <w:pPr>
              <w:jc w:val="center"/>
              <w:rPr>
                <w:rFonts w:ascii="宋体" w:hAnsi="宋体"/>
                <w:sz w:val="24"/>
                <w:u w:val="single"/>
              </w:rPr>
            </w:pPr>
          </w:p>
        </w:tc>
        <w:tc>
          <w:tcPr>
            <w:tcW w:w="4405"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1次/月</w:t>
            </w:r>
          </w:p>
        </w:tc>
        <w:tc>
          <w:tcPr>
            <w:tcW w:w="1421"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12次/年</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center"/>
              <w:rPr>
                <w:rFonts w:ascii="宋体" w:hAnsi="宋体"/>
                <w:sz w:val="24"/>
                <w:u w:val="single"/>
              </w:rPr>
            </w:pPr>
          </w:p>
        </w:tc>
      </w:tr>
      <w:tr w:rsidR="007665D6">
        <w:trPr>
          <w:trHeight w:val="737"/>
        </w:trPr>
        <w:tc>
          <w:tcPr>
            <w:tcW w:w="843" w:type="dxa"/>
            <w:vMerge/>
            <w:shd w:val="clear" w:color="auto" w:fill="auto"/>
          </w:tcPr>
          <w:p w:rsidR="007665D6" w:rsidRDefault="007665D6">
            <w:pPr>
              <w:jc w:val="left"/>
              <w:rPr>
                <w:rFonts w:ascii="宋体" w:hAnsi="宋体"/>
                <w:sz w:val="24"/>
                <w:u w:val="single"/>
              </w:rPr>
            </w:pPr>
          </w:p>
        </w:tc>
        <w:tc>
          <w:tcPr>
            <w:tcW w:w="3055" w:type="dxa"/>
            <w:shd w:val="clear" w:color="auto" w:fill="auto"/>
            <w:vAlign w:val="center"/>
          </w:tcPr>
          <w:p w:rsidR="007665D6" w:rsidRDefault="006F4D31">
            <w:pPr>
              <w:jc w:val="left"/>
              <w:rPr>
                <w:rFonts w:ascii="宋体" w:hAnsi="宋体"/>
                <w:sz w:val="24"/>
              </w:rPr>
            </w:pPr>
            <w:r>
              <w:rPr>
                <w:rFonts w:ascii="宋体" w:hAnsi="宋体" w:cs="宋体" w:hint="eastAsia"/>
                <w:sz w:val="24"/>
              </w:rPr>
              <w:t>7.</w:t>
            </w:r>
            <w:r>
              <w:rPr>
                <w:rFonts w:ascii="宋体" w:eastAsia="宋体" w:hAnsi="宋体" w:cs="宋体" w:hint="eastAsia"/>
                <w:sz w:val="24"/>
              </w:rPr>
              <w:t>水质检测报告</w:t>
            </w:r>
          </w:p>
          <w:p w:rsidR="007665D6" w:rsidRDefault="006F4D31">
            <w:pPr>
              <w:jc w:val="left"/>
              <w:rPr>
                <w:rFonts w:ascii="宋体" w:hAnsi="宋体"/>
                <w:sz w:val="24"/>
                <w:u w:val="single"/>
              </w:rPr>
            </w:pPr>
            <w:r>
              <w:rPr>
                <w:rFonts w:ascii="宋体" w:eastAsia="宋体" w:hAnsi="宋体" w:cs="宋体" w:hint="eastAsia"/>
                <w:sz w:val="24"/>
              </w:rPr>
              <w:t>（书面）</w:t>
            </w:r>
          </w:p>
        </w:tc>
        <w:tc>
          <w:tcPr>
            <w:tcW w:w="1252" w:type="dxa"/>
            <w:shd w:val="clear" w:color="auto" w:fill="auto"/>
            <w:vAlign w:val="center"/>
          </w:tcPr>
          <w:p w:rsidR="007665D6" w:rsidRDefault="007665D6">
            <w:pPr>
              <w:jc w:val="center"/>
              <w:rPr>
                <w:rFonts w:ascii="宋体" w:hAnsi="宋体"/>
                <w:sz w:val="24"/>
                <w:u w:val="single"/>
              </w:rPr>
            </w:pPr>
          </w:p>
        </w:tc>
        <w:tc>
          <w:tcPr>
            <w:tcW w:w="4405"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1次/月</w:t>
            </w:r>
          </w:p>
        </w:tc>
        <w:tc>
          <w:tcPr>
            <w:tcW w:w="1421"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12次/年</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center"/>
              <w:rPr>
                <w:rFonts w:ascii="宋体" w:hAnsi="宋体"/>
                <w:sz w:val="24"/>
                <w:u w:val="single"/>
              </w:rPr>
            </w:pPr>
          </w:p>
        </w:tc>
      </w:tr>
      <w:tr w:rsidR="007665D6">
        <w:trPr>
          <w:trHeight w:val="850"/>
        </w:trPr>
        <w:tc>
          <w:tcPr>
            <w:tcW w:w="843" w:type="dxa"/>
            <w:vMerge/>
            <w:shd w:val="clear" w:color="auto" w:fill="auto"/>
          </w:tcPr>
          <w:p w:rsidR="007665D6" w:rsidRDefault="007665D6">
            <w:pPr>
              <w:jc w:val="left"/>
              <w:rPr>
                <w:rFonts w:ascii="宋体" w:hAnsi="宋体"/>
                <w:sz w:val="24"/>
                <w:u w:val="single"/>
              </w:rPr>
            </w:pPr>
          </w:p>
        </w:tc>
        <w:tc>
          <w:tcPr>
            <w:tcW w:w="3055" w:type="dxa"/>
            <w:shd w:val="clear" w:color="auto" w:fill="auto"/>
            <w:vAlign w:val="center"/>
          </w:tcPr>
          <w:p w:rsidR="007665D6" w:rsidRDefault="006F4D31">
            <w:pPr>
              <w:jc w:val="left"/>
              <w:rPr>
                <w:rFonts w:ascii="宋体" w:hAnsi="宋体"/>
                <w:sz w:val="24"/>
                <w:u w:val="single"/>
              </w:rPr>
            </w:pPr>
            <w:r>
              <w:rPr>
                <w:rFonts w:ascii="宋体" w:eastAsia="宋体" w:hAnsi="宋体" w:cs="宋体" w:hint="eastAsia"/>
                <w:sz w:val="24"/>
              </w:rPr>
              <w:t>8.经省级以上质监局认可的机构出具的水质检测报告（书面）</w:t>
            </w:r>
          </w:p>
        </w:tc>
        <w:tc>
          <w:tcPr>
            <w:tcW w:w="1252" w:type="dxa"/>
            <w:shd w:val="clear" w:color="auto" w:fill="auto"/>
            <w:vAlign w:val="center"/>
          </w:tcPr>
          <w:p w:rsidR="007665D6" w:rsidRDefault="007665D6">
            <w:pPr>
              <w:jc w:val="center"/>
              <w:rPr>
                <w:rFonts w:ascii="宋体" w:hAnsi="宋体"/>
                <w:sz w:val="24"/>
                <w:u w:val="single"/>
              </w:rPr>
            </w:pPr>
          </w:p>
        </w:tc>
        <w:tc>
          <w:tcPr>
            <w:tcW w:w="4405"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1次/年</w:t>
            </w:r>
          </w:p>
        </w:tc>
        <w:tc>
          <w:tcPr>
            <w:tcW w:w="1421"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1次/年</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center"/>
              <w:rPr>
                <w:rFonts w:ascii="宋体" w:hAnsi="宋体"/>
                <w:sz w:val="24"/>
                <w:u w:val="single"/>
              </w:rPr>
            </w:pPr>
          </w:p>
        </w:tc>
      </w:tr>
      <w:tr w:rsidR="007665D6">
        <w:trPr>
          <w:trHeight w:val="737"/>
        </w:trPr>
        <w:tc>
          <w:tcPr>
            <w:tcW w:w="843" w:type="dxa"/>
            <w:vMerge w:val="restart"/>
            <w:shd w:val="clear" w:color="auto" w:fill="auto"/>
            <w:vAlign w:val="center"/>
          </w:tcPr>
          <w:p w:rsidR="007665D6" w:rsidRDefault="006F4D31">
            <w:pPr>
              <w:jc w:val="center"/>
              <w:rPr>
                <w:rFonts w:ascii="宋体" w:hAnsi="宋体"/>
                <w:sz w:val="24"/>
                <w:u w:val="single"/>
              </w:rPr>
            </w:pPr>
            <w:r>
              <w:rPr>
                <w:rFonts w:ascii="宋体" w:eastAsia="宋体" w:hAnsi="宋体" w:cs="宋体" w:hint="eastAsia"/>
                <w:sz w:val="24"/>
              </w:rPr>
              <w:t>停机循环水系统清洗保养服务</w:t>
            </w:r>
          </w:p>
        </w:tc>
        <w:tc>
          <w:tcPr>
            <w:tcW w:w="3055" w:type="dxa"/>
            <w:shd w:val="clear" w:color="auto" w:fill="auto"/>
            <w:vAlign w:val="center"/>
          </w:tcPr>
          <w:p w:rsidR="007665D6" w:rsidRDefault="006F4D31">
            <w:pPr>
              <w:jc w:val="left"/>
              <w:rPr>
                <w:rFonts w:ascii="宋体" w:hAnsi="宋体"/>
                <w:sz w:val="24"/>
                <w:u w:val="single"/>
              </w:rPr>
            </w:pPr>
            <w:r>
              <w:rPr>
                <w:rFonts w:ascii="宋体" w:eastAsia="宋体" w:hAnsi="宋体" w:cs="宋体" w:hint="eastAsia"/>
                <w:sz w:val="24"/>
              </w:rPr>
              <w:t>9.冷却、冷冻循环水系统清洗、预膜（人工费）</w:t>
            </w:r>
          </w:p>
        </w:tc>
        <w:tc>
          <w:tcPr>
            <w:tcW w:w="1252" w:type="dxa"/>
            <w:shd w:val="clear" w:color="auto" w:fill="auto"/>
            <w:vAlign w:val="center"/>
          </w:tcPr>
          <w:p w:rsidR="007665D6" w:rsidRDefault="007665D6">
            <w:pPr>
              <w:jc w:val="center"/>
              <w:rPr>
                <w:rFonts w:ascii="宋体" w:hAnsi="宋体"/>
                <w:sz w:val="24"/>
                <w:u w:val="single"/>
              </w:rPr>
            </w:pPr>
          </w:p>
        </w:tc>
        <w:tc>
          <w:tcPr>
            <w:tcW w:w="4405"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1次/年</w:t>
            </w:r>
          </w:p>
        </w:tc>
        <w:tc>
          <w:tcPr>
            <w:tcW w:w="1421"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1次/年</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left"/>
              <w:rPr>
                <w:rFonts w:ascii="宋体" w:hAnsi="宋体"/>
                <w:sz w:val="24"/>
                <w:u w:val="single"/>
              </w:rPr>
            </w:pPr>
          </w:p>
        </w:tc>
      </w:tr>
      <w:tr w:rsidR="007665D6">
        <w:trPr>
          <w:trHeight w:val="737"/>
        </w:trPr>
        <w:tc>
          <w:tcPr>
            <w:tcW w:w="843" w:type="dxa"/>
            <w:vMerge/>
            <w:shd w:val="clear" w:color="auto" w:fill="auto"/>
          </w:tcPr>
          <w:p w:rsidR="007665D6" w:rsidRDefault="007665D6">
            <w:pPr>
              <w:jc w:val="left"/>
              <w:rPr>
                <w:rFonts w:ascii="宋体" w:hAnsi="宋体"/>
                <w:sz w:val="24"/>
                <w:u w:val="single"/>
              </w:rPr>
            </w:pPr>
          </w:p>
        </w:tc>
        <w:tc>
          <w:tcPr>
            <w:tcW w:w="3055" w:type="dxa"/>
            <w:shd w:val="clear" w:color="auto" w:fill="auto"/>
            <w:vAlign w:val="center"/>
          </w:tcPr>
          <w:p w:rsidR="007665D6" w:rsidRDefault="006F4D31">
            <w:pPr>
              <w:jc w:val="left"/>
              <w:rPr>
                <w:rFonts w:ascii="宋体" w:hAnsi="宋体"/>
                <w:sz w:val="24"/>
                <w:u w:val="single"/>
              </w:rPr>
            </w:pPr>
            <w:r>
              <w:rPr>
                <w:rFonts w:ascii="宋体" w:eastAsia="宋体" w:hAnsi="宋体" w:cs="宋体" w:hint="eastAsia"/>
                <w:sz w:val="24"/>
              </w:rPr>
              <w:t>10.清洗剂</w:t>
            </w:r>
          </w:p>
        </w:tc>
        <w:tc>
          <w:tcPr>
            <w:tcW w:w="1252" w:type="dxa"/>
            <w:shd w:val="clear" w:color="auto" w:fill="auto"/>
            <w:vAlign w:val="center"/>
          </w:tcPr>
          <w:p w:rsidR="007665D6" w:rsidRDefault="007665D6">
            <w:pPr>
              <w:jc w:val="center"/>
              <w:rPr>
                <w:rFonts w:ascii="宋体" w:hAnsi="宋体"/>
                <w:sz w:val="24"/>
                <w:u w:val="single"/>
              </w:rPr>
            </w:pPr>
          </w:p>
        </w:tc>
        <w:tc>
          <w:tcPr>
            <w:tcW w:w="4405"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1次/年</w:t>
            </w:r>
          </w:p>
        </w:tc>
        <w:tc>
          <w:tcPr>
            <w:tcW w:w="1421" w:type="dxa"/>
            <w:shd w:val="clear" w:color="auto" w:fill="auto"/>
            <w:vAlign w:val="center"/>
          </w:tcPr>
          <w:p w:rsidR="007665D6" w:rsidRDefault="006F4D31">
            <w:pPr>
              <w:jc w:val="center"/>
              <w:rPr>
                <w:rFonts w:ascii="宋体" w:hAnsi="宋体"/>
                <w:sz w:val="24"/>
              </w:rPr>
            </w:pPr>
            <w:r>
              <w:rPr>
                <w:rFonts w:ascii="宋体" w:eastAsia="宋体" w:hAnsi="宋体" w:hint="eastAsia"/>
                <w:sz w:val="24"/>
              </w:rPr>
              <w:t>550KG/年</w:t>
            </w:r>
          </w:p>
          <w:p w:rsidR="007665D6" w:rsidRDefault="006F4D31">
            <w:pPr>
              <w:jc w:val="center"/>
              <w:rPr>
                <w:rFonts w:ascii="宋体" w:hAnsi="宋体"/>
                <w:sz w:val="24"/>
                <w:u w:val="single"/>
              </w:rPr>
            </w:pPr>
            <w:r>
              <w:rPr>
                <w:rFonts w:ascii="宋体" w:eastAsia="宋体" w:hAnsi="宋体" w:hint="eastAsia"/>
                <w:sz w:val="24"/>
              </w:rPr>
              <w:t>（药剂）</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left"/>
              <w:rPr>
                <w:rFonts w:ascii="宋体" w:hAnsi="宋体"/>
                <w:sz w:val="24"/>
                <w:u w:val="single"/>
              </w:rPr>
            </w:pPr>
          </w:p>
        </w:tc>
      </w:tr>
      <w:tr w:rsidR="007665D6">
        <w:trPr>
          <w:trHeight w:val="737"/>
        </w:trPr>
        <w:tc>
          <w:tcPr>
            <w:tcW w:w="843" w:type="dxa"/>
            <w:vMerge/>
            <w:shd w:val="clear" w:color="auto" w:fill="auto"/>
          </w:tcPr>
          <w:p w:rsidR="007665D6" w:rsidRDefault="007665D6">
            <w:pPr>
              <w:jc w:val="left"/>
              <w:rPr>
                <w:rFonts w:ascii="宋体" w:hAnsi="宋体"/>
                <w:sz w:val="24"/>
                <w:u w:val="single"/>
              </w:rPr>
            </w:pPr>
          </w:p>
        </w:tc>
        <w:tc>
          <w:tcPr>
            <w:tcW w:w="3055" w:type="dxa"/>
            <w:shd w:val="clear" w:color="auto" w:fill="auto"/>
            <w:vAlign w:val="center"/>
          </w:tcPr>
          <w:p w:rsidR="007665D6" w:rsidRDefault="006F4D31">
            <w:pPr>
              <w:jc w:val="left"/>
              <w:rPr>
                <w:rFonts w:ascii="宋体" w:hAnsi="宋体"/>
                <w:sz w:val="24"/>
                <w:u w:val="single"/>
              </w:rPr>
            </w:pPr>
            <w:r>
              <w:rPr>
                <w:rFonts w:ascii="宋体" w:eastAsia="宋体" w:hAnsi="宋体" w:cs="宋体" w:hint="eastAsia"/>
                <w:sz w:val="24"/>
              </w:rPr>
              <w:t>11.钝化预膜剂</w:t>
            </w:r>
          </w:p>
        </w:tc>
        <w:tc>
          <w:tcPr>
            <w:tcW w:w="1252" w:type="dxa"/>
            <w:shd w:val="clear" w:color="auto" w:fill="auto"/>
            <w:vAlign w:val="center"/>
          </w:tcPr>
          <w:p w:rsidR="007665D6" w:rsidRDefault="007665D6">
            <w:pPr>
              <w:jc w:val="center"/>
              <w:rPr>
                <w:rFonts w:ascii="宋体" w:hAnsi="宋体"/>
                <w:sz w:val="24"/>
                <w:u w:val="single"/>
              </w:rPr>
            </w:pPr>
          </w:p>
        </w:tc>
        <w:tc>
          <w:tcPr>
            <w:tcW w:w="4405"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1次/年</w:t>
            </w:r>
          </w:p>
        </w:tc>
        <w:tc>
          <w:tcPr>
            <w:tcW w:w="1421" w:type="dxa"/>
            <w:shd w:val="clear" w:color="auto" w:fill="auto"/>
            <w:vAlign w:val="center"/>
          </w:tcPr>
          <w:p w:rsidR="007665D6" w:rsidRDefault="006F4D31">
            <w:pPr>
              <w:jc w:val="center"/>
              <w:rPr>
                <w:rFonts w:ascii="宋体" w:hAnsi="宋体"/>
                <w:sz w:val="24"/>
              </w:rPr>
            </w:pPr>
            <w:r>
              <w:rPr>
                <w:rFonts w:ascii="宋体" w:eastAsia="宋体" w:hAnsi="宋体" w:hint="eastAsia"/>
                <w:sz w:val="24"/>
              </w:rPr>
              <w:t>325KG/年</w:t>
            </w:r>
          </w:p>
          <w:p w:rsidR="007665D6" w:rsidRDefault="006F4D31">
            <w:pPr>
              <w:jc w:val="center"/>
              <w:rPr>
                <w:rFonts w:ascii="宋体" w:hAnsi="宋体"/>
                <w:sz w:val="24"/>
                <w:u w:val="single"/>
              </w:rPr>
            </w:pPr>
            <w:r>
              <w:rPr>
                <w:rFonts w:ascii="宋体" w:eastAsia="宋体" w:hAnsi="宋体" w:hint="eastAsia"/>
                <w:sz w:val="24"/>
              </w:rPr>
              <w:t>（药剂）</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left"/>
              <w:rPr>
                <w:rFonts w:ascii="宋体" w:hAnsi="宋体"/>
                <w:sz w:val="24"/>
                <w:u w:val="single"/>
              </w:rPr>
            </w:pPr>
          </w:p>
        </w:tc>
      </w:tr>
      <w:tr w:rsidR="007665D6">
        <w:trPr>
          <w:trHeight w:val="680"/>
        </w:trPr>
        <w:tc>
          <w:tcPr>
            <w:tcW w:w="843" w:type="dxa"/>
            <w:vMerge/>
            <w:shd w:val="clear" w:color="auto" w:fill="auto"/>
          </w:tcPr>
          <w:p w:rsidR="007665D6" w:rsidRDefault="007665D6">
            <w:pPr>
              <w:jc w:val="left"/>
              <w:rPr>
                <w:rFonts w:ascii="宋体" w:hAnsi="宋体"/>
                <w:sz w:val="24"/>
                <w:u w:val="single"/>
              </w:rPr>
            </w:pPr>
          </w:p>
        </w:tc>
        <w:tc>
          <w:tcPr>
            <w:tcW w:w="3055" w:type="dxa"/>
            <w:shd w:val="clear" w:color="auto" w:fill="auto"/>
            <w:vAlign w:val="center"/>
          </w:tcPr>
          <w:p w:rsidR="007665D6" w:rsidRDefault="006F4D31">
            <w:pPr>
              <w:jc w:val="left"/>
              <w:rPr>
                <w:rFonts w:ascii="宋体" w:hAnsi="宋体"/>
                <w:sz w:val="24"/>
              </w:rPr>
            </w:pPr>
            <w:r>
              <w:rPr>
                <w:rFonts w:ascii="宋体" w:eastAsia="宋体" w:hAnsi="宋体" w:cs="宋体" w:hint="eastAsia"/>
                <w:sz w:val="24"/>
              </w:rPr>
              <w:t>12.机组冷凝器通炮</w:t>
            </w:r>
          </w:p>
          <w:p w:rsidR="007665D6" w:rsidRDefault="006F4D31">
            <w:pPr>
              <w:jc w:val="left"/>
              <w:rPr>
                <w:rFonts w:ascii="宋体" w:hAnsi="宋体"/>
                <w:sz w:val="24"/>
                <w:u w:val="single"/>
              </w:rPr>
            </w:pPr>
            <w:r>
              <w:rPr>
                <w:rFonts w:ascii="宋体" w:eastAsia="宋体" w:hAnsi="宋体" w:cs="宋体" w:hint="eastAsia"/>
                <w:sz w:val="24"/>
              </w:rPr>
              <w:t>1300RT</w:t>
            </w:r>
          </w:p>
        </w:tc>
        <w:tc>
          <w:tcPr>
            <w:tcW w:w="1252" w:type="dxa"/>
            <w:shd w:val="clear" w:color="auto" w:fill="auto"/>
            <w:vAlign w:val="center"/>
          </w:tcPr>
          <w:p w:rsidR="007665D6" w:rsidRDefault="007665D6">
            <w:pPr>
              <w:jc w:val="center"/>
              <w:rPr>
                <w:rFonts w:ascii="宋体" w:hAnsi="宋体"/>
                <w:sz w:val="24"/>
                <w:u w:val="single"/>
              </w:rPr>
            </w:pPr>
          </w:p>
        </w:tc>
        <w:tc>
          <w:tcPr>
            <w:tcW w:w="4405"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1次/年</w:t>
            </w:r>
          </w:p>
        </w:tc>
        <w:tc>
          <w:tcPr>
            <w:tcW w:w="1421"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3组</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left"/>
              <w:rPr>
                <w:rFonts w:ascii="宋体" w:hAnsi="宋体"/>
                <w:sz w:val="24"/>
                <w:u w:val="single"/>
              </w:rPr>
            </w:pPr>
          </w:p>
        </w:tc>
      </w:tr>
      <w:tr w:rsidR="007665D6">
        <w:trPr>
          <w:trHeight w:val="680"/>
        </w:trPr>
        <w:tc>
          <w:tcPr>
            <w:tcW w:w="843" w:type="dxa"/>
            <w:vMerge/>
            <w:shd w:val="clear" w:color="auto" w:fill="auto"/>
          </w:tcPr>
          <w:p w:rsidR="007665D6" w:rsidRDefault="007665D6">
            <w:pPr>
              <w:jc w:val="left"/>
              <w:rPr>
                <w:rFonts w:ascii="宋体" w:hAnsi="宋体"/>
                <w:sz w:val="24"/>
                <w:u w:val="single"/>
              </w:rPr>
            </w:pPr>
          </w:p>
        </w:tc>
        <w:tc>
          <w:tcPr>
            <w:tcW w:w="3055" w:type="dxa"/>
            <w:shd w:val="clear" w:color="auto" w:fill="auto"/>
            <w:vAlign w:val="center"/>
          </w:tcPr>
          <w:p w:rsidR="007665D6" w:rsidRDefault="006F4D31">
            <w:pPr>
              <w:jc w:val="left"/>
              <w:rPr>
                <w:rFonts w:ascii="宋体" w:hAnsi="宋体"/>
                <w:sz w:val="24"/>
              </w:rPr>
            </w:pPr>
            <w:r>
              <w:rPr>
                <w:rFonts w:ascii="宋体" w:eastAsia="宋体" w:hAnsi="宋体" w:cs="宋体" w:hint="eastAsia"/>
                <w:sz w:val="24"/>
              </w:rPr>
              <w:t>13.机组蒸发器通炮</w:t>
            </w:r>
          </w:p>
          <w:p w:rsidR="007665D6" w:rsidRDefault="006F4D31">
            <w:pPr>
              <w:jc w:val="left"/>
              <w:rPr>
                <w:rFonts w:ascii="宋体" w:hAnsi="宋体"/>
                <w:sz w:val="24"/>
                <w:u w:val="single"/>
              </w:rPr>
            </w:pPr>
            <w:r>
              <w:rPr>
                <w:rFonts w:ascii="宋体" w:eastAsia="宋体" w:hAnsi="宋体" w:cs="宋体" w:hint="eastAsia"/>
                <w:sz w:val="24"/>
              </w:rPr>
              <w:t>1300RT</w:t>
            </w:r>
          </w:p>
        </w:tc>
        <w:tc>
          <w:tcPr>
            <w:tcW w:w="1252" w:type="dxa"/>
            <w:shd w:val="clear" w:color="auto" w:fill="auto"/>
            <w:vAlign w:val="center"/>
          </w:tcPr>
          <w:p w:rsidR="007665D6" w:rsidRDefault="007665D6">
            <w:pPr>
              <w:jc w:val="center"/>
              <w:rPr>
                <w:rFonts w:ascii="宋体" w:hAnsi="宋体"/>
                <w:sz w:val="24"/>
                <w:u w:val="single"/>
              </w:rPr>
            </w:pPr>
          </w:p>
        </w:tc>
        <w:tc>
          <w:tcPr>
            <w:tcW w:w="4405"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1次/年</w:t>
            </w:r>
          </w:p>
        </w:tc>
        <w:tc>
          <w:tcPr>
            <w:tcW w:w="1421"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3组</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left"/>
              <w:rPr>
                <w:rFonts w:ascii="宋体" w:hAnsi="宋体"/>
                <w:sz w:val="24"/>
                <w:u w:val="single"/>
              </w:rPr>
            </w:pPr>
          </w:p>
        </w:tc>
      </w:tr>
      <w:tr w:rsidR="007665D6">
        <w:trPr>
          <w:trHeight w:val="680"/>
        </w:trPr>
        <w:tc>
          <w:tcPr>
            <w:tcW w:w="843" w:type="dxa"/>
            <w:vMerge/>
            <w:shd w:val="clear" w:color="auto" w:fill="auto"/>
          </w:tcPr>
          <w:p w:rsidR="007665D6" w:rsidRDefault="007665D6">
            <w:pPr>
              <w:jc w:val="left"/>
              <w:rPr>
                <w:rFonts w:ascii="宋体" w:hAnsi="宋体"/>
                <w:sz w:val="24"/>
                <w:u w:val="single"/>
              </w:rPr>
            </w:pPr>
          </w:p>
        </w:tc>
        <w:tc>
          <w:tcPr>
            <w:tcW w:w="3055" w:type="dxa"/>
            <w:shd w:val="clear" w:color="auto" w:fill="auto"/>
            <w:vAlign w:val="center"/>
          </w:tcPr>
          <w:p w:rsidR="007665D6" w:rsidRDefault="006F4D31">
            <w:pPr>
              <w:jc w:val="left"/>
              <w:rPr>
                <w:rFonts w:ascii="宋体" w:hAnsi="宋体"/>
                <w:sz w:val="24"/>
              </w:rPr>
            </w:pPr>
            <w:r>
              <w:rPr>
                <w:rFonts w:ascii="宋体" w:eastAsia="宋体" w:hAnsi="宋体" w:cs="宋体" w:hint="eastAsia"/>
                <w:sz w:val="24"/>
              </w:rPr>
              <w:t>14.机组冷凝器通炮</w:t>
            </w:r>
          </w:p>
          <w:p w:rsidR="007665D6" w:rsidRDefault="006F4D31">
            <w:pPr>
              <w:jc w:val="left"/>
              <w:rPr>
                <w:rFonts w:ascii="宋体" w:hAnsi="宋体"/>
                <w:sz w:val="24"/>
                <w:u w:val="single"/>
              </w:rPr>
            </w:pPr>
            <w:r>
              <w:rPr>
                <w:rFonts w:ascii="宋体" w:eastAsia="宋体" w:hAnsi="宋体" w:cs="宋体"/>
                <w:sz w:val="24"/>
              </w:rPr>
              <w:t>6</w:t>
            </w:r>
            <w:r>
              <w:rPr>
                <w:rFonts w:ascii="宋体" w:eastAsia="宋体" w:hAnsi="宋体" w:cs="宋体" w:hint="eastAsia"/>
                <w:sz w:val="24"/>
              </w:rPr>
              <w:t>00RT</w:t>
            </w:r>
          </w:p>
        </w:tc>
        <w:tc>
          <w:tcPr>
            <w:tcW w:w="1252" w:type="dxa"/>
            <w:shd w:val="clear" w:color="auto" w:fill="auto"/>
            <w:vAlign w:val="center"/>
          </w:tcPr>
          <w:p w:rsidR="007665D6" w:rsidRDefault="007665D6">
            <w:pPr>
              <w:jc w:val="center"/>
              <w:rPr>
                <w:rFonts w:ascii="宋体" w:hAnsi="宋体"/>
                <w:sz w:val="24"/>
                <w:u w:val="single"/>
              </w:rPr>
            </w:pPr>
          </w:p>
        </w:tc>
        <w:tc>
          <w:tcPr>
            <w:tcW w:w="4405"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1次/年</w:t>
            </w:r>
          </w:p>
        </w:tc>
        <w:tc>
          <w:tcPr>
            <w:tcW w:w="1421" w:type="dxa"/>
            <w:shd w:val="clear" w:color="auto" w:fill="auto"/>
            <w:vAlign w:val="center"/>
          </w:tcPr>
          <w:p w:rsidR="007665D6" w:rsidRDefault="006F4D31">
            <w:pPr>
              <w:jc w:val="center"/>
              <w:rPr>
                <w:rFonts w:ascii="宋体" w:hAnsi="宋体"/>
                <w:sz w:val="24"/>
                <w:u w:val="single"/>
              </w:rPr>
            </w:pPr>
            <w:r>
              <w:rPr>
                <w:rFonts w:ascii="宋体" w:eastAsia="宋体" w:hAnsi="宋体"/>
                <w:sz w:val="24"/>
              </w:rPr>
              <w:t>2</w:t>
            </w:r>
            <w:r>
              <w:rPr>
                <w:rFonts w:ascii="宋体" w:eastAsia="宋体" w:hAnsi="宋体" w:hint="eastAsia"/>
                <w:sz w:val="24"/>
              </w:rPr>
              <w:t>组</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left"/>
              <w:rPr>
                <w:rFonts w:ascii="宋体" w:hAnsi="宋体"/>
                <w:sz w:val="24"/>
                <w:u w:val="single"/>
              </w:rPr>
            </w:pPr>
          </w:p>
        </w:tc>
      </w:tr>
      <w:tr w:rsidR="007665D6">
        <w:trPr>
          <w:trHeight w:val="680"/>
        </w:trPr>
        <w:tc>
          <w:tcPr>
            <w:tcW w:w="843" w:type="dxa"/>
            <w:vMerge/>
            <w:shd w:val="clear" w:color="auto" w:fill="auto"/>
          </w:tcPr>
          <w:p w:rsidR="007665D6" w:rsidRDefault="007665D6">
            <w:pPr>
              <w:jc w:val="left"/>
              <w:rPr>
                <w:rFonts w:ascii="宋体" w:hAnsi="宋体"/>
                <w:sz w:val="24"/>
                <w:u w:val="single"/>
              </w:rPr>
            </w:pPr>
          </w:p>
        </w:tc>
        <w:tc>
          <w:tcPr>
            <w:tcW w:w="3055" w:type="dxa"/>
            <w:shd w:val="clear" w:color="auto" w:fill="auto"/>
            <w:vAlign w:val="center"/>
          </w:tcPr>
          <w:p w:rsidR="007665D6" w:rsidRDefault="006F4D31">
            <w:pPr>
              <w:jc w:val="left"/>
              <w:rPr>
                <w:rFonts w:ascii="宋体" w:hAnsi="宋体"/>
                <w:sz w:val="24"/>
              </w:rPr>
            </w:pPr>
            <w:r>
              <w:rPr>
                <w:rFonts w:ascii="宋体" w:eastAsia="宋体" w:hAnsi="宋体" w:cs="宋体" w:hint="eastAsia"/>
                <w:sz w:val="24"/>
              </w:rPr>
              <w:t>15.机组蒸发器通炮</w:t>
            </w:r>
          </w:p>
          <w:p w:rsidR="007665D6" w:rsidRDefault="006F4D31">
            <w:pPr>
              <w:jc w:val="left"/>
              <w:rPr>
                <w:rFonts w:ascii="宋体" w:hAnsi="宋体"/>
                <w:sz w:val="24"/>
                <w:u w:val="single"/>
              </w:rPr>
            </w:pPr>
            <w:r>
              <w:rPr>
                <w:rFonts w:ascii="宋体" w:eastAsia="宋体" w:hAnsi="宋体" w:cs="宋体"/>
                <w:sz w:val="24"/>
              </w:rPr>
              <w:t>6</w:t>
            </w:r>
            <w:r>
              <w:rPr>
                <w:rFonts w:ascii="宋体" w:eastAsia="宋体" w:hAnsi="宋体" w:cs="宋体" w:hint="eastAsia"/>
                <w:sz w:val="24"/>
              </w:rPr>
              <w:t>00RT</w:t>
            </w:r>
          </w:p>
        </w:tc>
        <w:tc>
          <w:tcPr>
            <w:tcW w:w="1252" w:type="dxa"/>
            <w:shd w:val="clear" w:color="auto" w:fill="auto"/>
            <w:vAlign w:val="center"/>
          </w:tcPr>
          <w:p w:rsidR="007665D6" w:rsidRDefault="007665D6">
            <w:pPr>
              <w:jc w:val="center"/>
              <w:rPr>
                <w:rFonts w:ascii="宋体" w:hAnsi="宋体"/>
                <w:sz w:val="24"/>
                <w:u w:val="single"/>
              </w:rPr>
            </w:pPr>
          </w:p>
        </w:tc>
        <w:tc>
          <w:tcPr>
            <w:tcW w:w="4405"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1次/年</w:t>
            </w:r>
          </w:p>
        </w:tc>
        <w:tc>
          <w:tcPr>
            <w:tcW w:w="1421" w:type="dxa"/>
            <w:shd w:val="clear" w:color="auto" w:fill="auto"/>
            <w:vAlign w:val="center"/>
          </w:tcPr>
          <w:p w:rsidR="007665D6" w:rsidRDefault="006F4D31">
            <w:pPr>
              <w:jc w:val="center"/>
              <w:rPr>
                <w:rFonts w:ascii="宋体" w:hAnsi="宋体"/>
                <w:sz w:val="24"/>
                <w:u w:val="single"/>
              </w:rPr>
            </w:pPr>
            <w:r>
              <w:rPr>
                <w:rFonts w:ascii="宋体" w:eastAsia="宋体" w:hAnsi="宋体"/>
                <w:sz w:val="24"/>
              </w:rPr>
              <w:t>2</w:t>
            </w:r>
            <w:r>
              <w:rPr>
                <w:rFonts w:ascii="宋体" w:eastAsia="宋体" w:hAnsi="宋体" w:hint="eastAsia"/>
                <w:sz w:val="24"/>
              </w:rPr>
              <w:t>组</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left"/>
              <w:rPr>
                <w:rFonts w:ascii="宋体" w:hAnsi="宋体"/>
                <w:sz w:val="24"/>
                <w:u w:val="single"/>
              </w:rPr>
            </w:pPr>
          </w:p>
        </w:tc>
      </w:tr>
      <w:tr w:rsidR="007665D6">
        <w:trPr>
          <w:trHeight w:val="680"/>
        </w:trPr>
        <w:tc>
          <w:tcPr>
            <w:tcW w:w="843" w:type="dxa"/>
            <w:vMerge/>
            <w:shd w:val="clear" w:color="auto" w:fill="auto"/>
          </w:tcPr>
          <w:p w:rsidR="007665D6" w:rsidRDefault="007665D6">
            <w:pPr>
              <w:jc w:val="left"/>
              <w:rPr>
                <w:rFonts w:ascii="宋体" w:hAnsi="宋体"/>
                <w:sz w:val="24"/>
                <w:u w:val="single"/>
              </w:rPr>
            </w:pPr>
          </w:p>
        </w:tc>
        <w:tc>
          <w:tcPr>
            <w:tcW w:w="3055" w:type="dxa"/>
            <w:shd w:val="clear" w:color="auto" w:fill="auto"/>
            <w:vAlign w:val="center"/>
          </w:tcPr>
          <w:p w:rsidR="007665D6" w:rsidRDefault="006F4D31">
            <w:pPr>
              <w:jc w:val="left"/>
              <w:rPr>
                <w:rFonts w:ascii="宋体" w:hAnsi="宋体"/>
                <w:sz w:val="24"/>
                <w:u w:val="single"/>
              </w:rPr>
            </w:pPr>
            <w:r>
              <w:rPr>
                <w:rFonts w:ascii="宋体" w:eastAsia="宋体" w:hAnsi="宋体" w:cs="宋体" w:hint="eastAsia"/>
                <w:sz w:val="24"/>
              </w:rPr>
              <w:t>16.膨胀水箱清洗</w:t>
            </w:r>
          </w:p>
        </w:tc>
        <w:tc>
          <w:tcPr>
            <w:tcW w:w="1252" w:type="dxa"/>
            <w:shd w:val="clear" w:color="auto" w:fill="auto"/>
            <w:vAlign w:val="center"/>
          </w:tcPr>
          <w:p w:rsidR="007665D6" w:rsidRDefault="007665D6">
            <w:pPr>
              <w:jc w:val="center"/>
              <w:rPr>
                <w:rFonts w:ascii="宋体" w:hAnsi="宋体"/>
                <w:sz w:val="24"/>
                <w:u w:val="single"/>
              </w:rPr>
            </w:pPr>
          </w:p>
        </w:tc>
        <w:tc>
          <w:tcPr>
            <w:tcW w:w="4405"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1次/年</w:t>
            </w:r>
          </w:p>
        </w:tc>
        <w:tc>
          <w:tcPr>
            <w:tcW w:w="1421"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1个</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left"/>
              <w:rPr>
                <w:rFonts w:ascii="宋体" w:hAnsi="宋体"/>
                <w:sz w:val="24"/>
                <w:u w:val="single"/>
              </w:rPr>
            </w:pPr>
          </w:p>
        </w:tc>
      </w:tr>
      <w:tr w:rsidR="007665D6">
        <w:trPr>
          <w:trHeight w:val="680"/>
        </w:trPr>
        <w:tc>
          <w:tcPr>
            <w:tcW w:w="843" w:type="dxa"/>
            <w:vMerge/>
            <w:shd w:val="clear" w:color="auto" w:fill="auto"/>
          </w:tcPr>
          <w:p w:rsidR="007665D6" w:rsidRDefault="007665D6">
            <w:pPr>
              <w:jc w:val="left"/>
              <w:rPr>
                <w:rFonts w:ascii="宋体" w:hAnsi="宋体"/>
                <w:sz w:val="24"/>
                <w:u w:val="single"/>
              </w:rPr>
            </w:pPr>
          </w:p>
        </w:tc>
        <w:tc>
          <w:tcPr>
            <w:tcW w:w="3055" w:type="dxa"/>
            <w:shd w:val="clear" w:color="auto" w:fill="auto"/>
            <w:vAlign w:val="center"/>
          </w:tcPr>
          <w:p w:rsidR="007665D6" w:rsidRDefault="006F4D31">
            <w:pPr>
              <w:jc w:val="left"/>
              <w:rPr>
                <w:rFonts w:ascii="宋体" w:hAnsi="宋体"/>
                <w:sz w:val="24"/>
                <w:u w:val="single"/>
              </w:rPr>
            </w:pPr>
            <w:r>
              <w:rPr>
                <w:rFonts w:ascii="宋体" w:eastAsia="宋体" w:hAnsi="宋体" w:cs="宋体" w:hint="eastAsia"/>
                <w:sz w:val="24"/>
              </w:rPr>
              <w:t>17.Y型过滤器清洗</w:t>
            </w:r>
          </w:p>
        </w:tc>
        <w:tc>
          <w:tcPr>
            <w:tcW w:w="1252" w:type="dxa"/>
            <w:shd w:val="clear" w:color="auto" w:fill="auto"/>
            <w:vAlign w:val="center"/>
          </w:tcPr>
          <w:p w:rsidR="007665D6" w:rsidRDefault="007665D6">
            <w:pPr>
              <w:jc w:val="center"/>
              <w:rPr>
                <w:rFonts w:ascii="宋体" w:hAnsi="宋体"/>
                <w:sz w:val="24"/>
                <w:u w:val="single"/>
              </w:rPr>
            </w:pPr>
          </w:p>
        </w:tc>
        <w:tc>
          <w:tcPr>
            <w:tcW w:w="4405"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1次/年</w:t>
            </w:r>
          </w:p>
        </w:tc>
        <w:tc>
          <w:tcPr>
            <w:tcW w:w="1421"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12个</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left"/>
              <w:rPr>
                <w:rFonts w:ascii="宋体" w:hAnsi="宋体"/>
                <w:sz w:val="24"/>
                <w:u w:val="single"/>
              </w:rPr>
            </w:pPr>
          </w:p>
        </w:tc>
      </w:tr>
      <w:tr w:rsidR="007665D6">
        <w:trPr>
          <w:trHeight w:val="556"/>
        </w:trPr>
        <w:tc>
          <w:tcPr>
            <w:tcW w:w="12076" w:type="dxa"/>
            <w:gridSpan w:val="7"/>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 xml:space="preserve">                   小计（大写）： </w:t>
            </w:r>
            <w:r>
              <w:rPr>
                <w:rFonts w:ascii="宋体" w:eastAsia="宋体" w:hAnsi="宋体"/>
                <w:sz w:val="24"/>
              </w:rPr>
              <w:t xml:space="preserve">                                                       </w:t>
            </w:r>
            <w:r>
              <w:rPr>
                <w:rFonts w:ascii="宋体" w:eastAsia="宋体" w:hAnsi="宋体" w:hint="eastAsia"/>
                <w:sz w:val="24"/>
              </w:rPr>
              <w:t>报价含税</w:t>
            </w:r>
          </w:p>
        </w:tc>
        <w:tc>
          <w:tcPr>
            <w:tcW w:w="2512" w:type="dxa"/>
            <w:gridSpan w:val="2"/>
            <w:shd w:val="clear" w:color="auto" w:fill="auto"/>
            <w:vAlign w:val="center"/>
          </w:tcPr>
          <w:p w:rsidR="007665D6" w:rsidRDefault="006F4D31">
            <w:pPr>
              <w:rPr>
                <w:rFonts w:ascii="宋体" w:hAnsi="宋体"/>
                <w:sz w:val="24"/>
              </w:rPr>
            </w:pPr>
            <w:r>
              <w:rPr>
                <w:rFonts w:ascii="宋体" w:eastAsia="宋体" w:hAnsi="宋体" w:cs="Arial"/>
                <w:sz w:val="24"/>
              </w:rPr>
              <w:t>¥</w:t>
            </w:r>
          </w:p>
        </w:tc>
      </w:tr>
    </w:tbl>
    <w:p w:rsidR="007665D6" w:rsidRDefault="006F4D31">
      <w:pPr>
        <w:rPr>
          <w:rFonts w:ascii="宋体" w:hAnsi="宋体" w:cs="仿宋"/>
          <w:b/>
          <w:bCs/>
          <w:sz w:val="24"/>
        </w:rPr>
      </w:pPr>
      <w:r>
        <w:rPr>
          <w:rFonts w:ascii="宋体" w:hAnsi="宋体" w:cs="仿宋" w:hint="eastAsia"/>
          <w:b/>
          <w:bCs/>
          <w:sz w:val="24"/>
        </w:rPr>
        <w:br w:type="page"/>
      </w:r>
    </w:p>
    <w:p w:rsidR="007665D6" w:rsidRDefault="006F4D31">
      <w:pPr>
        <w:spacing w:line="360" w:lineRule="auto"/>
        <w:rPr>
          <w:rFonts w:ascii="宋体" w:hAnsi="宋体" w:cs="仿宋"/>
          <w:b/>
          <w:bCs/>
          <w:sz w:val="24"/>
        </w:rPr>
      </w:pPr>
      <w:r>
        <w:rPr>
          <w:rFonts w:ascii="宋体" w:hAnsi="宋体" w:cs="仿宋" w:hint="eastAsia"/>
          <w:b/>
          <w:bCs/>
          <w:sz w:val="24"/>
        </w:rPr>
        <w:lastRenderedPageBreak/>
        <w:t>2</w:t>
      </w:r>
      <w:r>
        <w:rPr>
          <w:rFonts w:ascii="宋体" w:eastAsia="宋体" w:hAnsi="宋体" w:cs="仿宋"/>
          <w:b/>
          <w:bCs/>
          <w:sz w:val="24"/>
        </w:rPr>
        <w:t>.</w:t>
      </w:r>
      <w:r>
        <w:rPr>
          <w:rFonts w:ascii="宋体" w:eastAsia="宋体" w:hAnsi="宋体" w:cs="仿宋" w:hint="eastAsia"/>
          <w:b/>
          <w:bCs/>
          <w:sz w:val="24"/>
        </w:rPr>
        <w:t>观音山启动区二期地块</w:t>
      </w:r>
      <w:r>
        <w:rPr>
          <w:rFonts w:ascii="宋体" w:eastAsia="宋体" w:hAnsi="宋体" w:cs="仿宋"/>
          <w:b/>
          <w:bCs/>
          <w:sz w:val="24"/>
        </w:rPr>
        <w:t>12#</w:t>
      </w:r>
      <w:r>
        <w:rPr>
          <w:rFonts w:ascii="宋体" w:eastAsia="宋体" w:hAnsi="宋体" w:cs="仿宋" w:hint="eastAsia"/>
          <w:b/>
          <w:bCs/>
          <w:sz w:val="24"/>
        </w:rPr>
        <w:t>、</w:t>
      </w:r>
      <w:r>
        <w:rPr>
          <w:rFonts w:ascii="宋体" w:eastAsia="宋体" w:hAnsi="宋体" w:cs="仿宋"/>
          <w:b/>
          <w:bCs/>
          <w:sz w:val="24"/>
        </w:rPr>
        <w:t>16#</w:t>
      </w:r>
      <w:r>
        <w:rPr>
          <w:rFonts w:ascii="宋体" w:eastAsia="宋体" w:hAnsi="宋体" w:cs="仿宋" w:hint="eastAsia"/>
          <w:b/>
          <w:bCs/>
          <w:sz w:val="24"/>
        </w:rPr>
        <w:t>、</w:t>
      </w:r>
      <w:r>
        <w:rPr>
          <w:rFonts w:ascii="宋体" w:eastAsia="宋体" w:hAnsi="宋体" w:cs="仿宋"/>
          <w:b/>
          <w:bCs/>
          <w:sz w:val="24"/>
        </w:rPr>
        <w:t>18#楼中央空调水循环系统维护保养服务</w:t>
      </w:r>
      <w:r>
        <w:rPr>
          <w:rFonts w:ascii="宋体" w:eastAsia="宋体" w:hAnsi="宋体" w:cs="仿宋" w:hint="eastAsia"/>
          <w:b/>
          <w:bCs/>
          <w:sz w:val="24"/>
        </w:rPr>
        <w:t>报价表</w:t>
      </w:r>
    </w:p>
    <w:tbl>
      <w:tblPr>
        <w:tblW w:w="14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3"/>
        <w:gridCol w:w="3055"/>
        <w:gridCol w:w="1252"/>
        <w:gridCol w:w="2217"/>
        <w:gridCol w:w="2188"/>
        <w:gridCol w:w="1421"/>
        <w:gridCol w:w="1100"/>
        <w:gridCol w:w="1237"/>
        <w:gridCol w:w="1275"/>
      </w:tblGrid>
      <w:tr w:rsidR="007665D6">
        <w:trPr>
          <w:trHeight w:val="660"/>
        </w:trPr>
        <w:tc>
          <w:tcPr>
            <w:tcW w:w="3898"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水处理内容</w:t>
            </w:r>
          </w:p>
        </w:tc>
        <w:tc>
          <w:tcPr>
            <w:tcW w:w="1252"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药剂品牌</w:t>
            </w:r>
          </w:p>
        </w:tc>
        <w:tc>
          <w:tcPr>
            <w:tcW w:w="4405"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水处理频率</w:t>
            </w:r>
          </w:p>
        </w:tc>
        <w:tc>
          <w:tcPr>
            <w:tcW w:w="1421"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总量/年</w:t>
            </w:r>
          </w:p>
        </w:tc>
        <w:tc>
          <w:tcPr>
            <w:tcW w:w="1100"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单价</w:t>
            </w:r>
          </w:p>
        </w:tc>
        <w:tc>
          <w:tcPr>
            <w:tcW w:w="1237"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金额/次</w:t>
            </w:r>
          </w:p>
        </w:tc>
        <w:tc>
          <w:tcPr>
            <w:tcW w:w="1275"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合计</w:t>
            </w:r>
          </w:p>
        </w:tc>
      </w:tr>
      <w:tr w:rsidR="007665D6">
        <w:trPr>
          <w:trHeight w:val="880"/>
        </w:trPr>
        <w:tc>
          <w:tcPr>
            <w:tcW w:w="843" w:type="dxa"/>
            <w:vMerge w:val="restart"/>
            <w:shd w:val="clear" w:color="auto" w:fill="auto"/>
            <w:vAlign w:val="center"/>
          </w:tcPr>
          <w:p w:rsidR="007665D6" w:rsidRDefault="006F4D31">
            <w:pPr>
              <w:jc w:val="center"/>
              <w:rPr>
                <w:rFonts w:ascii="宋体" w:hAnsi="宋体"/>
                <w:sz w:val="24"/>
                <w:u w:val="single"/>
              </w:rPr>
            </w:pPr>
            <w:r>
              <w:rPr>
                <w:rFonts w:ascii="宋体" w:eastAsia="宋体" w:hAnsi="宋体" w:cs="宋体" w:hint="eastAsia"/>
                <w:sz w:val="24"/>
              </w:rPr>
              <w:t>日常投药清洗保养服务</w:t>
            </w:r>
          </w:p>
        </w:tc>
        <w:tc>
          <w:tcPr>
            <w:tcW w:w="3055" w:type="dxa"/>
            <w:shd w:val="clear" w:color="auto" w:fill="auto"/>
            <w:vAlign w:val="center"/>
          </w:tcPr>
          <w:p w:rsidR="007665D6" w:rsidRDefault="006F4D31">
            <w:pPr>
              <w:rPr>
                <w:rFonts w:ascii="宋体" w:hAnsi="宋体"/>
                <w:sz w:val="24"/>
              </w:rPr>
            </w:pPr>
            <w:r>
              <w:rPr>
                <w:rFonts w:ascii="宋体" w:eastAsia="宋体" w:hAnsi="宋体" w:cs="宋体" w:hint="eastAsia"/>
                <w:sz w:val="24"/>
              </w:rPr>
              <w:t>1.投药、巡检服务</w:t>
            </w:r>
          </w:p>
          <w:p w:rsidR="007665D6" w:rsidRDefault="006F4D31">
            <w:pPr>
              <w:rPr>
                <w:rFonts w:ascii="宋体" w:hAnsi="宋体"/>
                <w:sz w:val="24"/>
                <w:u w:val="single"/>
              </w:rPr>
            </w:pPr>
            <w:r>
              <w:rPr>
                <w:rFonts w:ascii="宋体" w:eastAsia="宋体" w:hAnsi="宋体" w:cs="宋体" w:hint="eastAsia"/>
                <w:sz w:val="24"/>
              </w:rPr>
              <w:t>（运输、人工费）</w:t>
            </w:r>
          </w:p>
        </w:tc>
        <w:tc>
          <w:tcPr>
            <w:tcW w:w="1252" w:type="dxa"/>
            <w:shd w:val="clear" w:color="auto" w:fill="auto"/>
            <w:vAlign w:val="center"/>
          </w:tcPr>
          <w:p w:rsidR="007665D6" w:rsidRDefault="007665D6">
            <w:pPr>
              <w:jc w:val="center"/>
              <w:rPr>
                <w:rFonts w:ascii="宋体" w:hAnsi="宋体"/>
                <w:sz w:val="24"/>
                <w:u w:val="single"/>
              </w:rPr>
            </w:pPr>
          </w:p>
        </w:tc>
        <w:tc>
          <w:tcPr>
            <w:tcW w:w="2217" w:type="dxa"/>
            <w:shd w:val="clear" w:color="auto" w:fill="auto"/>
            <w:vAlign w:val="center"/>
          </w:tcPr>
          <w:p w:rsidR="007665D6" w:rsidRDefault="006F4D31">
            <w:pPr>
              <w:rPr>
                <w:rFonts w:ascii="宋体" w:hAnsi="宋体"/>
                <w:sz w:val="24"/>
                <w:u w:val="single"/>
              </w:rPr>
            </w:pPr>
            <w:r>
              <w:rPr>
                <w:rFonts w:ascii="宋体" w:eastAsia="宋体" w:hAnsi="宋体" w:hint="eastAsia"/>
                <w:sz w:val="24"/>
              </w:rPr>
              <w:t>4次/月（5月-11月）</w:t>
            </w:r>
          </w:p>
        </w:tc>
        <w:tc>
          <w:tcPr>
            <w:tcW w:w="2188" w:type="dxa"/>
            <w:shd w:val="clear" w:color="auto" w:fill="auto"/>
            <w:vAlign w:val="center"/>
          </w:tcPr>
          <w:p w:rsidR="007665D6" w:rsidRDefault="006F4D31">
            <w:pPr>
              <w:rPr>
                <w:rFonts w:ascii="宋体" w:hAnsi="宋体"/>
                <w:sz w:val="24"/>
                <w:u w:val="single"/>
              </w:rPr>
            </w:pPr>
            <w:r>
              <w:rPr>
                <w:rFonts w:ascii="宋体" w:eastAsia="宋体" w:hAnsi="宋体" w:hint="eastAsia"/>
                <w:sz w:val="24"/>
              </w:rPr>
              <w:t>1次/月（12月-4月）</w:t>
            </w:r>
          </w:p>
        </w:tc>
        <w:tc>
          <w:tcPr>
            <w:tcW w:w="1421"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33次/年</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center"/>
              <w:rPr>
                <w:rFonts w:ascii="宋体" w:hAnsi="宋体"/>
                <w:sz w:val="24"/>
                <w:u w:val="single"/>
              </w:rPr>
            </w:pPr>
          </w:p>
        </w:tc>
      </w:tr>
      <w:tr w:rsidR="007665D6">
        <w:trPr>
          <w:trHeight w:val="737"/>
        </w:trPr>
        <w:tc>
          <w:tcPr>
            <w:tcW w:w="843" w:type="dxa"/>
            <w:vMerge/>
            <w:shd w:val="clear" w:color="auto" w:fill="auto"/>
            <w:vAlign w:val="center"/>
          </w:tcPr>
          <w:p w:rsidR="007665D6" w:rsidRDefault="007665D6">
            <w:pPr>
              <w:jc w:val="left"/>
              <w:rPr>
                <w:rFonts w:ascii="宋体" w:hAnsi="宋体"/>
                <w:sz w:val="24"/>
                <w:u w:val="single"/>
              </w:rPr>
            </w:pPr>
          </w:p>
        </w:tc>
        <w:tc>
          <w:tcPr>
            <w:tcW w:w="3055" w:type="dxa"/>
            <w:shd w:val="clear" w:color="auto" w:fill="auto"/>
            <w:vAlign w:val="center"/>
          </w:tcPr>
          <w:p w:rsidR="007665D6" w:rsidRDefault="006F4D31">
            <w:pPr>
              <w:jc w:val="left"/>
              <w:rPr>
                <w:rFonts w:ascii="宋体" w:hAnsi="宋体"/>
                <w:sz w:val="24"/>
              </w:rPr>
            </w:pPr>
            <w:r>
              <w:rPr>
                <w:rFonts w:ascii="宋体" w:eastAsia="宋体" w:hAnsi="宋体" w:cs="宋体" w:hint="eastAsia"/>
                <w:sz w:val="24"/>
              </w:rPr>
              <w:t>2.缓蚀、阻垢剂</w:t>
            </w:r>
          </w:p>
          <w:p w:rsidR="007665D6" w:rsidRDefault="006F4D31">
            <w:pPr>
              <w:jc w:val="left"/>
              <w:rPr>
                <w:rFonts w:ascii="宋体" w:hAnsi="宋体"/>
                <w:sz w:val="24"/>
                <w:u w:val="single"/>
              </w:rPr>
            </w:pPr>
            <w:r>
              <w:rPr>
                <w:rFonts w:ascii="宋体" w:eastAsia="宋体" w:hAnsi="宋体" w:cs="宋体" w:hint="eastAsia"/>
                <w:sz w:val="24"/>
              </w:rPr>
              <w:t>（运行期间）</w:t>
            </w:r>
          </w:p>
        </w:tc>
        <w:tc>
          <w:tcPr>
            <w:tcW w:w="1252" w:type="dxa"/>
            <w:shd w:val="clear" w:color="auto" w:fill="auto"/>
            <w:vAlign w:val="center"/>
          </w:tcPr>
          <w:p w:rsidR="007665D6" w:rsidRDefault="007665D6">
            <w:pPr>
              <w:jc w:val="center"/>
              <w:rPr>
                <w:rFonts w:ascii="宋体" w:hAnsi="宋体"/>
                <w:sz w:val="24"/>
                <w:u w:val="single"/>
              </w:rPr>
            </w:pPr>
          </w:p>
        </w:tc>
        <w:tc>
          <w:tcPr>
            <w:tcW w:w="2217" w:type="dxa"/>
            <w:shd w:val="clear" w:color="auto" w:fill="auto"/>
            <w:vAlign w:val="center"/>
          </w:tcPr>
          <w:p w:rsidR="007665D6" w:rsidRDefault="006F4D31">
            <w:pPr>
              <w:rPr>
                <w:rFonts w:ascii="宋体" w:hAnsi="宋体"/>
                <w:sz w:val="24"/>
                <w:u w:val="single"/>
              </w:rPr>
            </w:pPr>
            <w:r>
              <w:rPr>
                <w:rFonts w:ascii="宋体" w:eastAsia="宋体" w:hAnsi="宋体" w:hint="eastAsia"/>
                <w:sz w:val="24"/>
              </w:rPr>
              <w:t>4次/月（5月-11月）</w:t>
            </w:r>
          </w:p>
        </w:tc>
        <w:tc>
          <w:tcPr>
            <w:tcW w:w="2188" w:type="dxa"/>
            <w:shd w:val="clear" w:color="auto" w:fill="auto"/>
            <w:vAlign w:val="center"/>
          </w:tcPr>
          <w:p w:rsidR="007665D6" w:rsidRDefault="006F4D31">
            <w:pPr>
              <w:rPr>
                <w:rFonts w:ascii="宋体" w:hAnsi="宋体"/>
                <w:sz w:val="24"/>
                <w:u w:val="single"/>
              </w:rPr>
            </w:pPr>
            <w:r>
              <w:rPr>
                <w:rFonts w:ascii="宋体" w:eastAsia="宋体" w:hAnsi="宋体" w:hint="eastAsia"/>
                <w:sz w:val="24"/>
              </w:rPr>
              <w:t>1次/月（12月-4月）</w:t>
            </w:r>
          </w:p>
        </w:tc>
        <w:tc>
          <w:tcPr>
            <w:tcW w:w="1421" w:type="dxa"/>
            <w:shd w:val="clear" w:color="auto" w:fill="auto"/>
            <w:vAlign w:val="center"/>
          </w:tcPr>
          <w:p w:rsidR="007665D6" w:rsidRDefault="006F4D31">
            <w:pPr>
              <w:rPr>
                <w:rFonts w:ascii="宋体" w:hAnsi="宋体"/>
                <w:sz w:val="24"/>
              </w:rPr>
            </w:pPr>
            <w:r w:rsidRPr="00CF332C">
              <w:rPr>
                <w:rFonts w:ascii="宋体" w:eastAsia="宋体" w:hAnsi="宋体" w:hint="eastAsia"/>
                <w:sz w:val="24"/>
              </w:rPr>
              <w:t>990</w:t>
            </w:r>
            <w:r>
              <w:rPr>
                <w:rFonts w:ascii="宋体" w:eastAsia="宋体" w:hAnsi="宋体" w:hint="eastAsia"/>
                <w:sz w:val="24"/>
              </w:rPr>
              <w:t>KG/年</w:t>
            </w:r>
          </w:p>
          <w:p w:rsidR="007665D6" w:rsidRDefault="006F4D31">
            <w:pPr>
              <w:jc w:val="center"/>
              <w:rPr>
                <w:rFonts w:ascii="宋体" w:hAnsi="宋体"/>
                <w:sz w:val="24"/>
                <w:u w:val="single"/>
              </w:rPr>
            </w:pPr>
            <w:r>
              <w:rPr>
                <w:rFonts w:ascii="宋体" w:eastAsia="宋体" w:hAnsi="宋体" w:hint="eastAsia"/>
                <w:sz w:val="24"/>
              </w:rPr>
              <w:t>（药剂）</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center"/>
              <w:rPr>
                <w:rFonts w:ascii="宋体" w:hAnsi="宋体"/>
                <w:sz w:val="24"/>
                <w:u w:val="single"/>
              </w:rPr>
            </w:pPr>
          </w:p>
        </w:tc>
      </w:tr>
      <w:tr w:rsidR="007665D6">
        <w:trPr>
          <w:trHeight w:val="737"/>
        </w:trPr>
        <w:tc>
          <w:tcPr>
            <w:tcW w:w="843" w:type="dxa"/>
            <w:vMerge/>
            <w:shd w:val="clear" w:color="auto" w:fill="auto"/>
            <w:vAlign w:val="center"/>
          </w:tcPr>
          <w:p w:rsidR="007665D6" w:rsidRDefault="007665D6">
            <w:pPr>
              <w:jc w:val="left"/>
              <w:rPr>
                <w:rFonts w:ascii="宋体" w:hAnsi="宋体"/>
                <w:sz w:val="24"/>
                <w:u w:val="single"/>
              </w:rPr>
            </w:pPr>
          </w:p>
        </w:tc>
        <w:tc>
          <w:tcPr>
            <w:tcW w:w="3055" w:type="dxa"/>
            <w:shd w:val="clear" w:color="auto" w:fill="auto"/>
            <w:vAlign w:val="center"/>
          </w:tcPr>
          <w:p w:rsidR="007665D6" w:rsidRDefault="006F4D31">
            <w:pPr>
              <w:jc w:val="left"/>
              <w:rPr>
                <w:rFonts w:ascii="宋体" w:hAnsi="宋体"/>
                <w:sz w:val="24"/>
              </w:rPr>
            </w:pPr>
            <w:r>
              <w:rPr>
                <w:rFonts w:ascii="宋体" w:eastAsia="宋体" w:hAnsi="宋体" w:cs="宋体" w:hint="eastAsia"/>
                <w:sz w:val="24"/>
              </w:rPr>
              <w:t>3.杀菌、灭藻剂</w:t>
            </w:r>
          </w:p>
          <w:p w:rsidR="007665D6" w:rsidRDefault="006F4D31">
            <w:pPr>
              <w:jc w:val="left"/>
              <w:rPr>
                <w:rFonts w:ascii="宋体" w:hAnsi="宋体"/>
                <w:sz w:val="24"/>
                <w:u w:val="single"/>
              </w:rPr>
            </w:pPr>
            <w:r>
              <w:rPr>
                <w:rFonts w:ascii="宋体" w:eastAsia="宋体" w:hAnsi="宋体" w:cs="宋体" w:hint="eastAsia"/>
                <w:sz w:val="24"/>
              </w:rPr>
              <w:t>（运行期间）</w:t>
            </w:r>
          </w:p>
        </w:tc>
        <w:tc>
          <w:tcPr>
            <w:tcW w:w="1252" w:type="dxa"/>
            <w:shd w:val="clear" w:color="auto" w:fill="auto"/>
            <w:vAlign w:val="center"/>
          </w:tcPr>
          <w:p w:rsidR="007665D6" w:rsidRDefault="007665D6">
            <w:pPr>
              <w:jc w:val="center"/>
              <w:rPr>
                <w:rFonts w:ascii="宋体" w:hAnsi="宋体"/>
                <w:sz w:val="24"/>
                <w:u w:val="single"/>
              </w:rPr>
            </w:pPr>
          </w:p>
        </w:tc>
        <w:tc>
          <w:tcPr>
            <w:tcW w:w="2217" w:type="dxa"/>
            <w:shd w:val="clear" w:color="auto" w:fill="auto"/>
            <w:vAlign w:val="center"/>
          </w:tcPr>
          <w:p w:rsidR="007665D6" w:rsidRDefault="006F4D31">
            <w:pPr>
              <w:rPr>
                <w:rFonts w:ascii="宋体" w:hAnsi="宋体"/>
                <w:sz w:val="24"/>
                <w:u w:val="single"/>
              </w:rPr>
            </w:pPr>
            <w:r>
              <w:rPr>
                <w:rFonts w:ascii="宋体" w:eastAsia="宋体" w:hAnsi="宋体" w:hint="eastAsia"/>
                <w:sz w:val="24"/>
              </w:rPr>
              <w:t>4次/月（5月-11月）</w:t>
            </w:r>
          </w:p>
        </w:tc>
        <w:tc>
          <w:tcPr>
            <w:tcW w:w="2188" w:type="dxa"/>
            <w:shd w:val="clear" w:color="auto" w:fill="auto"/>
            <w:vAlign w:val="center"/>
          </w:tcPr>
          <w:p w:rsidR="007665D6" w:rsidRDefault="006F4D31">
            <w:pPr>
              <w:rPr>
                <w:rFonts w:ascii="宋体" w:hAnsi="宋体"/>
                <w:sz w:val="24"/>
                <w:u w:val="single"/>
              </w:rPr>
            </w:pPr>
            <w:r>
              <w:rPr>
                <w:rFonts w:ascii="宋体" w:eastAsia="宋体" w:hAnsi="宋体" w:hint="eastAsia"/>
                <w:sz w:val="24"/>
              </w:rPr>
              <w:t>1次/月（12月-4月）</w:t>
            </w:r>
          </w:p>
        </w:tc>
        <w:tc>
          <w:tcPr>
            <w:tcW w:w="1421" w:type="dxa"/>
            <w:shd w:val="clear" w:color="auto" w:fill="auto"/>
            <w:vAlign w:val="center"/>
          </w:tcPr>
          <w:p w:rsidR="007665D6" w:rsidRDefault="006F4D31">
            <w:pPr>
              <w:rPr>
                <w:rFonts w:ascii="宋体" w:hAnsi="宋体"/>
                <w:sz w:val="24"/>
              </w:rPr>
            </w:pPr>
            <w:r>
              <w:rPr>
                <w:rFonts w:ascii="宋体" w:eastAsia="宋体" w:hAnsi="宋体" w:hint="eastAsia"/>
                <w:sz w:val="24"/>
              </w:rPr>
              <w:t>600KG/年</w:t>
            </w:r>
          </w:p>
          <w:p w:rsidR="007665D6" w:rsidRDefault="006F4D31">
            <w:pPr>
              <w:jc w:val="center"/>
              <w:rPr>
                <w:rFonts w:ascii="宋体" w:hAnsi="宋体"/>
                <w:sz w:val="24"/>
                <w:u w:val="single"/>
              </w:rPr>
            </w:pPr>
            <w:r>
              <w:rPr>
                <w:rFonts w:ascii="宋体" w:eastAsia="宋体" w:hAnsi="宋体" w:hint="eastAsia"/>
                <w:sz w:val="24"/>
              </w:rPr>
              <w:t>（药剂）</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center"/>
              <w:rPr>
                <w:rFonts w:ascii="宋体" w:hAnsi="宋体"/>
                <w:sz w:val="24"/>
                <w:u w:val="single"/>
              </w:rPr>
            </w:pPr>
          </w:p>
        </w:tc>
      </w:tr>
      <w:tr w:rsidR="007665D6">
        <w:trPr>
          <w:trHeight w:val="737"/>
        </w:trPr>
        <w:tc>
          <w:tcPr>
            <w:tcW w:w="843" w:type="dxa"/>
            <w:vMerge/>
            <w:shd w:val="clear" w:color="auto" w:fill="auto"/>
            <w:vAlign w:val="center"/>
          </w:tcPr>
          <w:p w:rsidR="007665D6" w:rsidRDefault="007665D6">
            <w:pPr>
              <w:jc w:val="left"/>
              <w:rPr>
                <w:rFonts w:ascii="宋体" w:hAnsi="宋体"/>
                <w:sz w:val="24"/>
                <w:u w:val="single"/>
              </w:rPr>
            </w:pPr>
          </w:p>
        </w:tc>
        <w:tc>
          <w:tcPr>
            <w:tcW w:w="3055" w:type="dxa"/>
            <w:shd w:val="clear" w:color="auto" w:fill="auto"/>
            <w:vAlign w:val="center"/>
          </w:tcPr>
          <w:p w:rsidR="007665D6" w:rsidRDefault="006F4D31">
            <w:pPr>
              <w:jc w:val="left"/>
              <w:rPr>
                <w:rFonts w:ascii="宋体" w:hAnsi="宋体"/>
                <w:sz w:val="24"/>
              </w:rPr>
            </w:pPr>
            <w:r>
              <w:rPr>
                <w:rFonts w:ascii="宋体" w:eastAsia="宋体" w:hAnsi="宋体" w:cs="宋体" w:hint="eastAsia"/>
                <w:sz w:val="24"/>
              </w:rPr>
              <w:t>4.密闭水防蚀剂</w:t>
            </w:r>
          </w:p>
          <w:p w:rsidR="007665D6" w:rsidRDefault="006F4D31">
            <w:pPr>
              <w:jc w:val="left"/>
              <w:rPr>
                <w:rFonts w:ascii="宋体" w:hAnsi="宋体"/>
                <w:sz w:val="24"/>
                <w:u w:val="single"/>
              </w:rPr>
            </w:pPr>
            <w:r>
              <w:rPr>
                <w:rFonts w:ascii="宋体" w:eastAsia="宋体" w:hAnsi="宋体" w:cs="宋体" w:hint="eastAsia"/>
                <w:sz w:val="24"/>
              </w:rPr>
              <w:t>（运行期间）</w:t>
            </w:r>
          </w:p>
        </w:tc>
        <w:tc>
          <w:tcPr>
            <w:tcW w:w="1252" w:type="dxa"/>
            <w:shd w:val="clear" w:color="auto" w:fill="auto"/>
            <w:vAlign w:val="center"/>
          </w:tcPr>
          <w:p w:rsidR="007665D6" w:rsidRDefault="007665D6">
            <w:pPr>
              <w:jc w:val="center"/>
              <w:rPr>
                <w:rFonts w:ascii="宋体" w:hAnsi="宋体"/>
                <w:sz w:val="24"/>
                <w:u w:val="single"/>
              </w:rPr>
            </w:pPr>
          </w:p>
        </w:tc>
        <w:tc>
          <w:tcPr>
            <w:tcW w:w="4405"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1次/月</w:t>
            </w:r>
          </w:p>
        </w:tc>
        <w:tc>
          <w:tcPr>
            <w:tcW w:w="1421" w:type="dxa"/>
            <w:shd w:val="clear" w:color="auto" w:fill="auto"/>
            <w:vAlign w:val="center"/>
          </w:tcPr>
          <w:p w:rsidR="007665D6" w:rsidRDefault="006F4D31">
            <w:pPr>
              <w:rPr>
                <w:rFonts w:ascii="宋体" w:hAnsi="宋体"/>
                <w:sz w:val="24"/>
              </w:rPr>
            </w:pPr>
            <w:r w:rsidRPr="00CF332C">
              <w:rPr>
                <w:rFonts w:ascii="宋体" w:eastAsia="宋体" w:hAnsi="宋体" w:hint="eastAsia"/>
                <w:sz w:val="24"/>
              </w:rPr>
              <w:t>250</w:t>
            </w:r>
            <w:r>
              <w:rPr>
                <w:rFonts w:ascii="宋体" w:eastAsia="宋体" w:hAnsi="宋体" w:hint="eastAsia"/>
                <w:sz w:val="24"/>
              </w:rPr>
              <w:t>KG/年</w:t>
            </w:r>
          </w:p>
          <w:p w:rsidR="007665D6" w:rsidRDefault="006F4D31">
            <w:pPr>
              <w:jc w:val="center"/>
              <w:rPr>
                <w:rFonts w:ascii="宋体" w:hAnsi="宋体"/>
                <w:sz w:val="24"/>
                <w:u w:val="single"/>
              </w:rPr>
            </w:pPr>
            <w:r>
              <w:rPr>
                <w:rFonts w:ascii="宋体" w:eastAsia="宋体" w:hAnsi="宋体" w:hint="eastAsia"/>
                <w:sz w:val="24"/>
              </w:rPr>
              <w:t>（药剂）</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center"/>
              <w:rPr>
                <w:rFonts w:ascii="宋体" w:hAnsi="宋体"/>
                <w:sz w:val="24"/>
                <w:u w:val="single"/>
              </w:rPr>
            </w:pPr>
          </w:p>
        </w:tc>
      </w:tr>
      <w:tr w:rsidR="007665D6">
        <w:trPr>
          <w:trHeight w:val="681"/>
        </w:trPr>
        <w:tc>
          <w:tcPr>
            <w:tcW w:w="843" w:type="dxa"/>
            <w:vMerge/>
            <w:shd w:val="clear" w:color="auto" w:fill="auto"/>
            <w:vAlign w:val="center"/>
          </w:tcPr>
          <w:p w:rsidR="007665D6" w:rsidRDefault="007665D6">
            <w:pPr>
              <w:jc w:val="left"/>
              <w:rPr>
                <w:rFonts w:ascii="宋体" w:hAnsi="宋体"/>
                <w:sz w:val="24"/>
                <w:u w:val="single"/>
              </w:rPr>
            </w:pPr>
          </w:p>
        </w:tc>
        <w:tc>
          <w:tcPr>
            <w:tcW w:w="3055" w:type="dxa"/>
            <w:shd w:val="clear" w:color="auto" w:fill="auto"/>
            <w:vAlign w:val="center"/>
          </w:tcPr>
          <w:p w:rsidR="007665D6" w:rsidRDefault="006F4D31">
            <w:pPr>
              <w:jc w:val="left"/>
              <w:rPr>
                <w:rFonts w:ascii="宋体" w:hAnsi="宋体"/>
                <w:sz w:val="24"/>
                <w:u w:val="single"/>
              </w:rPr>
            </w:pPr>
            <w:r>
              <w:rPr>
                <w:rFonts w:ascii="宋体" w:eastAsia="宋体" w:hAnsi="宋体" w:cs="宋体" w:hint="eastAsia"/>
                <w:sz w:val="24"/>
              </w:rPr>
              <w:t>5.冷却塔清洗</w:t>
            </w:r>
          </w:p>
        </w:tc>
        <w:tc>
          <w:tcPr>
            <w:tcW w:w="1252" w:type="dxa"/>
            <w:shd w:val="clear" w:color="auto" w:fill="auto"/>
            <w:vAlign w:val="center"/>
          </w:tcPr>
          <w:p w:rsidR="007665D6" w:rsidRDefault="007665D6">
            <w:pPr>
              <w:jc w:val="center"/>
              <w:rPr>
                <w:rFonts w:ascii="宋体" w:hAnsi="宋体"/>
                <w:sz w:val="24"/>
                <w:u w:val="single"/>
              </w:rPr>
            </w:pPr>
          </w:p>
        </w:tc>
        <w:tc>
          <w:tcPr>
            <w:tcW w:w="4405"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3月份、7月份、11月份</w:t>
            </w:r>
          </w:p>
        </w:tc>
        <w:tc>
          <w:tcPr>
            <w:tcW w:w="1421"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3次/年</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center"/>
              <w:rPr>
                <w:rFonts w:ascii="宋体" w:hAnsi="宋体"/>
                <w:sz w:val="24"/>
                <w:u w:val="single"/>
              </w:rPr>
            </w:pPr>
          </w:p>
        </w:tc>
      </w:tr>
      <w:tr w:rsidR="007665D6">
        <w:trPr>
          <w:trHeight w:val="737"/>
        </w:trPr>
        <w:tc>
          <w:tcPr>
            <w:tcW w:w="843" w:type="dxa"/>
            <w:vMerge/>
            <w:shd w:val="clear" w:color="auto" w:fill="auto"/>
            <w:vAlign w:val="center"/>
          </w:tcPr>
          <w:p w:rsidR="007665D6" w:rsidRDefault="007665D6">
            <w:pPr>
              <w:jc w:val="left"/>
              <w:rPr>
                <w:rFonts w:ascii="宋体" w:hAnsi="宋体"/>
                <w:sz w:val="24"/>
                <w:u w:val="single"/>
              </w:rPr>
            </w:pPr>
          </w:p>
        </w:tc>
        <w:tc>
          <w:tcPr>
            <w:tcW w:w="3055" w:type="dxa"/>
            <w:shd w:val="clear" w:color="auto" w:fill="auto"/>
            <w:vAlign w:val="center"/>
          </w:tcPr>
          <w:p w:rsidR="007665D6" w:rsidRDefault="006F4D31">
            <w:pPr>
              <w:jc w:val="left"/>
              <w:rPr>
                <w:rFonts w:ascii="宋体" w:hAnsi="宋体"/>
                <w:sz w:val="24"/>
              </w:rPr>
            </w:pPr>
            <w:r>
              <w:rPr>
                <w:rFonts w:ascii="宋体" w:eastAsia="宋体" w:hAnsi="宋体" w:cs="宋体" w:hint="eastAsia"/>
                <w:sz w:val="24"/>
              </w:rPr>
              <w:t>6.水样检测冷却、冷冻</w:t>
            </w:r>
          </w:p>
          <w:p w:rsidR="007665D6" w:rsidRDefault="006F4D31">
            <w:pPr>
              <w:jc w:val="left"/>
              <w:rPr>
                <w:rFonts w:ascii="宋体" w:hAnsi="宋体"/>
                <w:sz w:val="24"/>
                <w:u w:val="single"/>
              </w:rPr>
            </w:pPr>
            <w:r>
              <w:rPr>
                <w:rFonts w:ascii="宋体" w:eastAsia="宋体" w:hAnsi="宋体" w:cs="宋体" w:hint="eastAsia"/>
                <w:sz w:val="24"/>
              </w:rPr>
              <w:t>（运行期间）</w:t>
            </w:r>
          </w:p>
        </w:tc>
        <w:tc>
          <w:tcPr>
            <w:tcW w:w="1252" w:type="dxa"/>
            <w:shd w:val="clear" w:color="auto" w:fill="auto"/>
            <w:vAlign w:val="center"/>
          </w:tcPr>
          <w:p w:rsidR="007665D6" w:rsidRDefault="007665D6">
            <w:pPr>
              <w:jc w:val="center"/>
              <w:rPr>
                <w:rFonts w:ascii="宋体" w:hAnsi="宋体"/>
                <w:sz w:val="24"/>
                <w:u w:val="single"/>
              </w:rPr>
            </w:pPr>
          </w:p>
        </w:tc>
        <w:tc>
          <w:tcPr>
            <w:tcW w:w="4405"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1次/月</w:t>
            </w:r>
          </w:p>
        </w:tc>
        <w:tc>
          <w:tcPr>
            <w:tcW w:w="1421"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12次/年</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center"/>
              <w:rPr>
                <w:rFonts w:ascii="宋体" w:hAnsi="宋体"/>
                <w:sz w:val="24"/>
                <w:u w:val="single"/>
              </w:rPr>
            </w:pPr>
          </w:p>
        </w:tc>
      </w:tr>
      <w:tr w:rsidR="007665D6">
        <w:trPr>
          <w:trHeight w:val="737"/>
        </w:trPr>
        <w:tc>
          <w:tcPr>
            <w:tcW w:w="843" w:type="dxa"/>
            <w:vMerge/>
            <w:shd w:val="clear" w:color="auto" w:fill="auto"/>
            <w:vAlign w:val="center"/>
          </w:tcPr>
          <w:p w:rsidR="007665D6" w:rsidRDefault="007665D6">
            <w:pPr>
              <w:jc w:val="left"/>
              <w:rPr>
                <w:rFonts w:ascii="宋体" w:hAnsi="宋体"/>
                <w:sz w:val="24"/>
                <w:u w:val="single"/>
              </w:rPr>
            </w:pPr>
          </w:p>
        </w:tc>
        <w:tc>
          <w:tcPr>
            <w:tcW w:w="3055" w:type="dxa"/>
            <w:shd w:val="clear" w:color="auto" w:fill="auto"/>
            <w:vAlign w:val="center"/>
          </w:tcPr>
          <w:p w:rsidR="007665D6" w:rsidRDefault="006F4D31">
            <w:pPr>
              <w:jc w:val="left"/>
              <w:rPr>
                <w:rFonts w:ascii="宋体" w:hAnsi="宋体"/>
                <w:sz w:val="24"/>
              </w:rPr>
            </w:pPr>
            <w:r>
              <w:rPr>
                <w:rFonts w:ascii="宋体" w:eastAsia="宋体" w:hAnsi="宋体" w:cs="宋体" w:hint="eastAsia"/>
                <w:sz w:val="24"/>
              </w:rPr>
              <w:t>7.水质检测报告</w:t>
            </w:r>
          </w:p>
          <w:p w:rsidR="007665D6" w:rsidRDefault="006F4D31">
            <w:pPr>
              <w:jc w:val="left"/>
              <w:rPr>
                <w:rFonts w:ascii="宋体" w:hAnsi="宋体"/>
                <w:sz w:val="24"/>
                <w:u w:val="single"/>
              </w:rPr>
            </w:pPr>
            <w:r>
              <w:rPr>
                <w:rFonts w:ascii="宋体" w:eastAsia="宋体" w:hAnsi="宋体" w:cs="宋体" w:hint="eastAsia"/>
                <w:sz w:val="24"/>
              </w:rPr>
              <w:t>（书面）</w:t>
            </w:r>
          </w:p>
        </w:tc>
        <w:tc>
          <w:tcPr>
            <w:tcW w:w="1252" w:type="dxa"/>
            <w:shd w:val="clear" w:color="auto" w:fill="auto"/>
            <w:vAlign w:val="center"/>
          </w:tcPr>
          <w:p w:rsidR="007665D6" w:rsidRDefault="007665D6">
            <w:pPr>
              <w:jc w:val="center"/>
              <w:rPr>
                <w:rFonts w:ascii="宋体" w:hAnsi="宋体"/>
                <w:sz w:val="24"/>
                <w:u w:val="single"/>
              </w:rPr>
            </w:pPr>
          </w:p>
        </w:tc>
        <w:tc>
          <w:tcPr>
            <w:tcW w:w="4405"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1次/月</w:t>
            </w:r>
          </w:p>
        </w:tc>
        <w:tc>
          <w:tcPr>
            <w:tcW w:w="1421"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12次/年</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center"/>
              <w:rPr>
                <w:rFonts w:ascii="宋体" w:hAnsi="宋体"/>
                <w:sz w:val="24"/>
                <w:u w:val="single"/>
              </w:rPr>
            </w:pPr>
          </w:p>
        </w:tc>
      </w:tr>
      <w:tr w:rsidR="007665D6">
        <w:trPr>
          <w:trHeight w:val="850"/>
        </w:trPr>
        <w:tc>
          <w:tcPr>
            <w:tcW w:w="843" w:type="dxa"/>
            <w:vMerge/>
            <w:shd w:val="clear" w:color="auto" w:fill="auto"/>
            <w:vAlign w:val="center"/>
          </w:tcPr>
          <w:p w:rsidR="007665D6" w:rsidRDefault="007665D6">
            <w:pPr>
              <w:jc w:val="left"/>
              <w:rPr>
                <w:rFonts w:ascii="宋体" w:hAnsi="宋体"/>
                <w:sz w:val="24"/>
                <w:u w:val="single"/>
              </w:rPr>
            </w:pPr>
          </w:p>
        </w:tc>
        <w:tc>
          <w:tcPr>
            <w:tcW w:w="3055" w:type="dxa"/>
            <w:shd w:val="clear" w:color="auto" w:fill="auto"/>
            <w:vAlign w:val="center"/>
          </w:tcPr>
          <w:p w:rsidR="007665D6" w:rsidRDefault="006F4D31">
            <w:pPr>
              <w:jc w:val="left"/>
              <w:rPr>
                <w:rFonts w:ascii="宋体" w:hAnsi="宋体"/>
                <w:sz w:val="24"/>
                <w:u w:val="single"/>
              </w:rPr>
            </w:pPr>
            <w:r>
              <w:rPr>
                <w:rFonts w:ascii="宋体" w:eastAsia="宋体" w:hAnsi="宋体" w:cs="宋体" w:hint="eastAsia"/>
                <w:sz w:val="24"/>
              </w:rPr>
              <w:t>8.经省级以上质监局认可的机构出具的水质检测报告（书面）</w:t>
            </w:r>
          </w:p>
        </w:tc>
        <w:tc>
          <w:tcPr>
            <w:tcW w:w="1252" w:type="dxa"/>
            <w:shd w:val="clear" w:color="auto" w:fill="auto"/>
            <w:vAlign w:val="center"/>
          </w:tcPr>
          <w:p w:rsidR="007665D6" w:rsidRDefault="007665D6">
            <w:pPr>
              <w:jc w:val="center"/>
              <w:rPr>
                <w:rFonts w:ascii="宋体" w:hAnsi="宋体"/>
                <w:sz w:val="24"/>
                <w:u w:val="single"/>
              </w:rPr>
            </w:pPr>
          </w:p>
        </w:tc>
        <w:tc>
          <w:tcPr>
            <w:tcW w:w="4405"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1次/年</w:t>
            </w:r>
          </w:p>
        </w:tc>
        <w:tc>
          <w:tcPr>
            <w:tcW w:w="1421"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1次/年</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center"/>
              <w:rPr>
                <w:rFonts w:ascii="宋体" w:hAnsi="宋体"/>
                <w:sz w:val="24"/>
                <w:u w:val="single"/>
              </w:rPr>
            </w:pPr>
          </w:p>
        </w:tc>
      </w:tr>
      <w:tr w:rsidR="007665D6">
        <w:trPr>
          <w:trHeight w:val="737"/>
        </w:trPr>
        <w:tc>
          <w:tcPr>
            <w:tcW w:w="843" w:type="dxa"/>
            <w:vMerge w:val="restart"/>
            <w:shd w:val="clear" w:color="auto" w:fill="auto"/>
            <w:vAlign w:val="center"/>
          </w:tcPr>
          <w:p w:rsidR="007665D6" w:rsidRDefault="006F4D31">
            <w:pPr>
              <w:jc w:val="center"/>
              <w:rPr>
                <w:rFonts w:ascii="宋体" w:hAnsi="宋体"/>
                <w:sz w:val="24"/>
                <w:u w:val="single"/>
              </w:rPr>
            </w:pPr>
            <w:r>
              <w:rPr>
                <w:rFonts w:ascii="宋体" w:eastAsia="宋体" w:hAnsi="宋体" w:cs="宋体" w:hint="eastAsia"/>
                <w:sz w:val="24"/>
              </w:rPr>
              <w:t>停机循环水系统清</w:t>
            </w:r>
            <w:r>
              <w:rPr>
                <w:rFonts w:ascii="宋体" w:eastAsia="宋体" w:hAnsi="宋体" w:cs="宋体" w:hint="eastAsia"/>
                <w:sz w:val="24"/>
              </w:rPr>
              <w:lastRenderedPageBreak/>
              <w:t>洗保养服务</w:t>
            </w:r>
          </w:p>
        </w:tc>
        <w:tc>
          <w:tcPr>
            <w:tcW w:w="3055" w:type="dxa"/>
            <w:shd w:val="clear" w:color="auto" w:fill="auto"/>
            <w:vAlign w:val="center"/>
          </w:tcPr>
          <w:p w:rsidR="007665D6" w:rsidRDefault="006F4D31">
            <w:pPr>
              <w:jc w:val="left"/>
              <w:rPr>
                <w:rFonts w:ascii="宋体" w:hAnsi="宋体"/>
                <w:sz w:val="24"/>
                <w:u w:val="single"/>
              </w:rPr>
            </w:pPr>
            <w:r>
              <w:rPr>
                <w:rFonts w:ascii="宋体" w:eastAsia="宋体" w:hAnsi="宋体" w:cs="宋体" w:hint="eastAsia"/>
                <w:sz w:val="24"/>
              </w:rPr>
              <w:lastRenderedPageBreak/>
              <w:t>9.冷却、冷冻循环水系统清洗、预膜（人工费）</w:t>
            </w:r>
          </w:p>
        </w:tc>
        <w:tc>
          <w:tcPr>
            <w:tcW w:w="1252" w:type="dxa"/>
            <w:shd w:val="clear" w:color="auto" w:fill="auto"/>
            <w:vAlign w:val="center"/>
          </w:tcPr>
          <w:p w:rsidR="007665D6" w:rsidRDefault="007665D6">
            <w:pPr>
              <w:jc w:val="center"/>
              <w:rPr>
                <w:rFonts w:ascii="宋体" w:hAnsi="宋体"/>
                <w:sz w:val="24"/>
                <w:u w:val="single"/>
              </w:rPr>
            </w:pPr>
          </w:p>
        </w:tc>
        <w:tc>
          <w:tcPr>
            <w:tcW w:w="4405"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1次/年</w:t>
            </w:r>
          </w:p>
        </w:tc>
        <w:tc>
          <w:tcPr>
            <w:tcW w:w="1421"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1次/年</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center"/>
              <w:rPr>
                <w:rFonts w:ascii="宋体" w:hAnsi="宋体"/>
                <w:sz w:val="24"/>
                <w:u w:val="single"/>
              </w:rPr>
            </w:pPr>
          </w:p>
        </w:tc>
      </w:tr>
      <w:tr w:rsidR="007665D6">
        <w:trPr>
          <w:trHeight w:val="737"/>
        </w:trPr>
        <w:tc>
          <w:tcPr>
            <w:tcW w:w="843" w:type="dxa"/>
            <w:vMerge/>
            <w:shd w:val="clear" w:color="auto" w:fill="auto"/>
            <w:vAlign w:val="center"/>
          </w:tcPr>
          <w:p w:rsidR="007665D6" w:rsidRDefault="007665D6">
            <w:pPr>
              <w:jc w:val="left"/>
              <w:rPr>
                <w:rFonts w:ascii="宋体" w:hAnsi="宋体"/>
                <w:sz w:val="24"/>
                <w:u w:val="single"/>
              </w:rPr>
            </w:pPr>
          </w:p>
        </w:tc>
        <w:tc>
          <w:tcPr>
            <w:tcW w:w="3055" w:type="dxa"/>
            <w:shd w:val="clear" w:color="auto" w:fill="auto"/>
            <w:vAlign w:val="center"/>
          </w:tcPr>
          <w:p w:rsidR="007665D6" w:rsidRDefault="006F4D31">
            <w:pPr>
              <w:jc w:val="left"/>
              <w:rPr>
                <w:rFonts w:ascii="宋体" w:hAnsi="宋体"/>
                <w:sz w:val="24"/>
                <w:u w:val="single"/>
              </w:rPr>
            </w:pPr>
            <w:r>
              <w:rPr>
                <w:rFonts w:ascii="宋体" w:eastAsia="宋体" w:hAnsi="宋体" w:cs="宋体" w:hint="eastAsia"/>
                <w:sz w:val="24"/>
              </w:rPr>
              <w:t>10.清洗剂</w:t>
            </w:r>
          </w:p>
        </w:tc>
        <w:tc>
          <w:tcPr>
            <w:tcW w:w="1252" w:type="dxa"/>
            <w:shd w:val="clear" w:color="auto" w:fill="auto"/>
            <w:vAlign w:val="center"/>
          </w:tcPr>
          <w:p w:rsidR="007665D6" w:rsidRDefault="007665D6">
            <w:pPr>
              <w:jc w:val="center"/>
              <w:rPr>
                <w:rFonts w:ascii="宋体" w:hAnsi="宋体"/>
                <w:sz w:val="24"/>
                <w:u w:val="single"/>
              </w:rPr>
            </w:pPr>
          </w:p>
        </w:tc>
        <w:tc>
          <w:tcPr>
            <w:tcW w:w="4405"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1次/年</w:t>
            </w:r>
          </w:p>
        </w:tc>
        <w:tc>
          <w:tcPr>
            <w:tcW w:w="1421" w:type="dxa"/>
            <w:shd w:val="clear" w:color="auto" w:fill="auto"/>
            <w:vAlign w:val="center"/>
          </w:tcPr>
          <w:p w:rsidR="007665D6" w:rsidRDefault="006F4D31">
            <w:pPr>
              <w:jc w:val="center"/>
              <w:rPr>
                <w:rFonts w:ascii="宋体" w:hAnsi="宋体"/>
                <w:sz w:val="24"/>
              </w:rPr>
            </w:pPr>
            <w:r>
              <w:rPr>
                <w:rFonts w:ascii="宋体" w:eastAsia="宋体" w:hAnsi="宋体" w:hint="eastAsia"/>
                <w:sz w:val="24"/>
              </w:rPr>
              <w:t>450KG/年</w:t>
            </w:r>
          </w:p>
          <w:p w:rsidR="007665D6" w:rsidRDefault="006F4D31">
            <w:pPr>
              <w:jc w:val="center"/>
              <w:rPr>
                <w:rFonts w:ascii="宋体" w:hAnsi="宋体"/>
                <w:sz w:val="24"/>
                <w:u w:val="single"/>
              </w:rPr>
            </w:pPr>
            <w:r>
              <w:rPr>
                <w:rFonts w:ascii="宋体" w:eastAsia="宋体" w:hAnsi="宋体" w:hint="eastAsia"/>
                <w:sz w:val="24"/>
              </w:rPr>
              <w:t>（药剂）</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center"/>
              <w:rPr>
                <w:rFonts w:ascii="宋体" w:hAnsi="宋体"/>
                <w:sz w:val="24"/>
                <w:u w:val="single"/>
              </w:rPr>
            </w:pPr>
          </w:p>
        </w:tc>
      </w:tr>
      <w:tr w:rsidR="007665D6">
        <w:trPr>
          <w:trHeight w:val="737"/>
        </w:trPr>
        <w:tc>
          <w:tcPr>
            <w:tcW w:w="843" w:type="dxa"/>
            <w:vMerge/>
            <w:shd w:val="clear" w:color="auto" w:fill="auto"/>
            <w:vAlign w:val="center"/>
          </w:tcPr>
          <w:p w:rsidR="007665D6" w:rsidRDefault="007665D6">
            <w:pPr>
              <w:jc w:val="left"/>
              <w:rPr>
                <w:rFonts w:ascii="宋体" w:hAnsi="宋体"/>
                <w:sz w:val="24"/>
                <w:u w:val="single"/>
              </w:rPr>
            </w:pPr>
          </w:p>
        </w:tc>
        <w:tc>
          <w:tcPr>
            <w:tcW w:w="3055" w:type="dxa"/>
            <w:shd w:val="clear" w:color="auto" w:fill="auto"/>
            <w:vAlign w:val="center"/>
          </w:tcPr>
          <w:p w:rsidR="007665D6" w:rsidRDefault="006F4D31">
            <w:pPr>
              <w:jc w:val="left"/>
              <w:rPr>
                <w:rFonts w:ascii="宋体" w:hAnsi="宋体"/>
                <w:sz w:val="24"/>
                <w:u w:val="single"/>
              </w:rPr>
            </w:pPr>
            <w:r>
              <w:rPr>
                <w:rFonts w:ascii="宋体" w:eastAsia="宋体" w:hAnsi="宋体" w:cs="宋体" w:hint="eastAsia"/>
                <w:sz w:val="24"/>
              </w:rPr>
              <w:t>11.钝化预膜剂</w:t>
            </w:r>
          </w:p>
        </w:tc>
        <w:tc>
          <w:tcPr>
            <w:tcW w:w="1252" w:type="dxa"/>
            <w:shd w:val="clear" w:color="auto" w:fill="auto"/>
            <w:vAlign w:val="center"/>
          </w:tcPr>
          <w:p w:rsidR="007665D6" w:rsidRDefault="007665D6">
            <w:pPr>
              <w:jc w:val="center"/>
              <w:rPr>
                <w:rFonts w:ascii="宋体" w:hAnsi="宋体"/>
                <w:sz w:val="24"/>
                <w:u w:val="single"/>
              </w:rPr>
            </w:pPr>
          </w:p>
        </w:tc>
        <w:tc>
          <w:tcPr>
            <w:tcW w:w="4405"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1次/年</w:t>
            </w:r>
          </w:p>
        </w:tc>
        <w:tc>
          <w:tcPr>
            <w:tcW w:w="1421" w:type="dxa"/>
            <w:shd w:val="clear" w:color="auto" w:fill="auto"/>
            <w:vAlign w:val="center"/>
          </w:tcPr>
          <w:p w:rsidR="007665D6" w:rsidRDefault="006F4D31">
            <w:pPr>
              <w:jc w:val="center"/>
              <w:rPr>
                <w:rFonts w:ascii="宋体" w:hAnsi="宋体"/>
                <w:sz w:val="24"/>
              </w:rPr>
            </w:pPr>
            <w:r>
              <w:rPr>
                <w:rFonts w:ascii="宋体" w:eastAsia="宋体" w:hAnsi="宋体" w:hint="eastAsia"/>
                <w:sz w:val="24"/>
              </w:rPr>
              <w:t>225KG/年</w:t>
            </w:r>
          </w:p>
          <w:p w:rsidR="007665D6" w:rsidRDefault="006F4D31">
            <w:pPr>
              <w:jc w:val="center"/>
              <w:rPr>
                <w:rFonts w:ascii="宋体" w:hAnsi="宋体"/>
                <w:sz w:val="24"/>
                <w:u w:val="single"/>
              </w:rPr>
            </w:pPr>
            <w:r>
              <w:rPr>
                <w:rFonts w:ascii="宋体" w:eastAsia="宋体" w:hAnsi="宋体" w:hint="eastAsia"/>
                <w:sz w:val="24"/>
              </w:rPr>
              <w:t>（药剂）</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center"/>
              <w:rPr>
                <w:rFonts w:ascii="宋体" w:hAnsi="宋体"/>
                <w:sz w:val="24"/>
                <w:u w:val="single"/>
              </w:rPr>
            </w:pPr>
          </w:p>
        </w:tc>
      </w:tr>
      <w:tr w:rsidR="007665D6">
        <w:trPr>
          <w:trHeight w:val="680"/>
        </w:trPr>
        <w:tc>
          <w:tcPr>
            <w:tcW w:w="843" w:type="dxa"/>
            <w:vMerge/>
            <w:shd w:val="clear" w:color="auto" w:fill="auto"/>
            <w:vAlign w:val="center"/>
          </w:tcPr>
          <w:p w:rsidR="007665D6" w:rsidRDefault="007665D6">
            <w:pPr>
              <w:jc w:val="left"/>
              <w:rPr>
                <w:rFonts w:ascii="宋体" w:hAnsi="宋体"/>
                <w:sz w:val="24"/>
                <w:u w:val="single"/>
              </w:rPr>
            </w:pPr>
          </w:p>
        </w:tc>
        <w:tc>
          <w:tcPr>
            <w:tcW w:w="3055" w:type="dxa"/>
            <w:shd w:val="clear" w:color="auto" w:fill="auto"/>
            <w:vAlign w:val="center"/>
          </w:tcPr>
          <w:p w:rsidR="007665D6" w:rsidRDefault="006F4D31">
            <w:pPr>
              <w:jc w:val="left"/>
              <w:rPr>
                <w:rFonts w:ascii="宋体" w:hAnsi="宋体"/>
                <w:sz w:val="24"/>
              </w:rPr>
            </w:pPr>
            <w:r>
              <w:rPr>
                <w:rFonts w:ascii="宋体" w:eastAsia="宋体" w:hAnsi="宋体" w:cs="宋体" w:hint="eastAsia"/>
                <w:sz w:val="24"/>
              </w:rPr>
              <w:t>12.机组冷凝器通炮</w:t>
            </w:r>
          </w:p>
          <w:p w:rsidR="007665D6" w:rsidRDefault="006F4D31">
            <w:pPr>
              <w:jc w:val="left"/>
              <w:rPr>
                <w:rFonts w:ascii="宋体" w:hAnsi="宋体"/>
                <w:sz w:val="24"/>
                <w:u w:val="single"/>
              </w:rPr>
            </w:pPr>
            <w:r>
              <w:rPr>
                <w:rFonts w:ascii="宋体" w:eastAsia="宋体" w:hAnsi="宋体" w:cs="宋体" w:hint="eastAsia"/>
                <w:sz w:val="24"/>
              </w:rPr>
              <w:t>1000RT</w:t>
            </w:r>
          </w:p>
        </w:tc>
        <w:tc>
          <w:tcPr>
            <w:tcW w:w="1252" w:type="dxa"/>
            <w:shd w:val="clear" w:color="auto" w:fill="auto"/>
            <w:vAlign w:val="center"/>
          </w:tcPr>
          <w:p w:rsidR="007665D6" w:rsidRDefault="007665D6">
            <w:pPr>
              <w:jc w:val="center"/>
              <w:rPr>
                <w:rFonts w:ascii="宋体" w:hAnsi="宋体"/>
                <w:sz w:val="24"/>
                <w:u w:val="single"/>
              </w:rPr>
            </w:pPr>
          </w:p>
        </w:tc>
        <w:tc>
          <w:tcPr>
            <w:tcW w:w="4405"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1次/年</w:t>
            </w:r>
          </w:p>
        </w:tc>
        <w:tc>
          <w:tcPr>
            <w:tcW w:w="1421"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3组/年</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center"/>
              <w:rPr>
                <w:rFonts w:ascii="宋体" w:hAnsi="宋体"/>
                <w:sz w:val="24"/>
                <w:u w:val="single"/>
              </w:rPr>
            </w:pPr>
          </w:p>
        </w:tc>
      </w:tr>
      <w:tr w:rsidR="007665D6">
        <w:trPr>
          <w:trHeight w:val="680"/>
        </w:trPr>
        <w:tc>
          <w:tcPr>
            <w:tcW w:w="843" w:type="dxa"/>
            <w:vMerge/>
            <w:shd w:val="clear" w:color="auto" w:fill="auto"/>
            <w:vAlign w:val="center"/>
          </w:tcPr>
          <w:p w:rsidR="007665D6" w:rsidRDefault="007665D6">
            <w:pPr>
              <w:jc w:val="left"/>
              <w:rPr>
                <w:rFonts w:ascii="宋体" w:hAnsi="宋体"/>
                <w:sz w:val="24"/>
                <w:u w:val="single"/>
              </w:rPr>
            </w:pPr>
          </w:p>
        </w:tc>
        <w:tc>
          <w:tcPr>
            <w:tcW w:w="3055" w:type="dxa"/>
            <w:shd w:val="clear" w:color="auto" w:fill="auto"/>
            <w:vAlign w:val="center"/>
          </w:tcPr>
          <w:p w:rsidR="007665D6" w:rsidRDefault="006F4D31">
            <w:pPr>
              <w:jc w:val="left"/>
              <w:rPr>
                <w:rFonts w:ascii="宋体" w:hAnsi="宋体"/>
                <w:sz w:val="24"/>
              </w:rPr>
            </w:pPr>
            <w:r>
              <w:rPr>
                <w:rFonts w:ascii="宋体" w:eastAsia="宋体" w:hAnsi="宋体" w:cs="宋体" w:hint="eastAsia"/>
                <w:sz w:val="24"/>
              </w:rPr>
              <w:t>13.机组蒸发器通炮</w:t>
            </w:r>
          </w:p>
          <w:p w:rsidR="007665D6" w:rsidRDefault="006F4D31">
            <w:pPr>
              <w:jc w:val="left"/>
              <w:rPr>
                <w:rFonts w:ascii="宋体" w:hAnsi="宋体"/>
                <w:sz w:val="24"/>
                <w:u w:val="single"/>
              </w:rPr>
            </w:pPr>
            <w:r>
              <w:rPr>
                <w:rFonts w:ascii="宋体" w:eastAsia="宋体" w:hAnsi="宋体" w:cs="宋体" w:hint="eastAsia"/>
                <w:sz w:val="24"/>
              </w:rPr>
              <w:t>1000RT</w:t>
            </w:r>
          </w:p>
        </w:tc>
        <w:tc>
          <w:tcPr>
            <w:tcW w:w="1252" w:type="dxa"/>
            <w:shd w:val="clear" w:color="auto" w:fill="auto"/>
            <w:vAlign w:val="center"/>
          </w:tcPr>
          <w:p w:rsidR="007665D6" w:rsidRDefault="007665D6">
            <w:pPr>
              <w:jc w:val="center"/>
              <w:rPr>
                <w:rFonts w:ascii="宋体" w:hAnsi="宋体"/>
                <w:sz w:val="24"/>
                <w:u w:val="single"/>
              </w:rPr>
            </w:pPr>
          </w:p>
        </w:tc>
        <w:tc>
          <w:tcPr>
            <w:tcW w:w="4405"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1次/年</w:t>
            </w:r>
          </w:p>
        </w:tc>
        <w:tc>
          <w:tcPr>
            <w:tcW w:w="1421"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3组/年</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center"/>
              <w:rPr>
                <w:rFonts w:ascii="宋体" w:hAnsi="宋体"/>
                <w:sz w:val="24"/>
                <w:u w:val="single"/>
              </w:rPr>
            </w:pPr>
          </w:p>
        </w:tc>
      </w:tr>
      <w:tr w:rsidR="007665D6">
        <w:trPr>
          <w:trHeight w:val="680"/>
        </w:trPr>
        <w:tc>
          <w:tcPr>
            <w:tcW w:w="843" w:type="dxa"/>
            <w:vMerge/>
            <w:shd w:val="clear" w:color="auto" w:fill="auto"/>
            <w:vAlign w:val="center"/>
          </w:tcPr>
          <w:p w:rsidR="007665D6" w:rsidRDefault="007665D6">
            <w:pPr>
              <w:jc w:val="left"/>
              <w:rPr>
                <w:rFonts w:ascii="宋体" w:hAnsi="宋体"/>
                <w:sz w:val="24"/>
                <w:u w:val="single"/>
              </w:rPr>
            </w:pPr>
          </w:p>
        </w:tc>
        <w:tc>
          <w:tcPr>
            <w:tcW w:w="3055" w:type="dxa"/>
            <w:shd w:val="clear" w:color="auto" w:fill="auto"/>
            <w:vAlign w:val="center"/>
          </w:tcPr>
          <w:p w:rsidR="007665D6" w:rsidRDefault="006F4D31">
            <w:pPr>
              <w:jc w:val="left"/>
              <w:rPr>
                <w:rFonts w:ascii="宋体" w:hAnsi="宋体"/>
                <w:sz w:val="24"/>
              </w:rPr>
            </w:pPr>
            <w:r>
              <w:rPr>
                <w:rFonts w:ascii="宋体" w:eastAsia="宋体" w:hAnsi="宋体" w:cs="宋体" w:hint="eastAsia"/>
                <w:sz w:val="24"/>
              </w:rPr>
              <w:t>14.机组冷凝器通炮</w:t>
            </w:r>
          </w:p>
          <w:p w:rsidR="007665D6" w:rsidRDefault="006F4D31">
            <w:pPr>
              <w:jc w:val="left"/>
              <w:rPr>
                <w:rFonts w:ascii="宋体" w:hAnsi="宋体"/>
                <w:sz w:val="24"/>
                <w:u w:val="single"/>
              </w:rPr>
            </w:pPr>
            <w:r>
              <w:rPr>
                <w:rFonts w:ascii="宋体" w:eastAsia="宋体" w:hAnsi="宋体" w:cs="宋体" w:hint="eastAsia"/>
                <w:sz w:val="24"/>
              </w:rPr>
              <w:t>435RT</w:t>
            </w:r>
          </w:p>
        </w:tc>
        <w:tc>
          <w:tcPr>
            <w:tcW w:w="1252" w:type="dxa"/>
            <w:shd w:val="clear" w:color="auto" w:fill="auto"/>
            <w:vAlign w:val="center"/>
          </w:tcPr>
          <w:p w:rsidR="007665D6" w:rsidRDefault="007665D6">
            <w:pPr>
              <w:jc w:val="center"/>
              <w:rPr>
                <w:rFonts w:ascii="宋体" w:hAnsi="宋体"/>
                <w:sz w:val="24"/>
                <w:u w:val="single"/>
              </w:rPr>
            </w:pPr>
          </w:p>
        </w:tc>
        <w:tc>
          <w:tcPr>
            <w:tcW w:w="4405"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1次/年</w:t>
            </w:r>
          </w:p>
        </w:tc>
        <w:tc>
          <w:tcPr>
            <w:tcW w:w="1421"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1组/年</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center"/>
              <w:rPr>
                <w:rFonts w:ascii="宋体" w:hAnsi="宋体"/>
                <w:sz w:val="24"/>
                <w:u w:val="single"/>
              </w:rPr>
            </w:pPr>
          </w:p>
        </w:tc>
      </w:tr>
      <w:tr w:rsidR="007665D6">
        <w:trPr>
          <w:trHeight w:val="680"/>
        </w:trPr>
        <w:tc>
          <w:tcPr>
            <w:tcW w:w="843" w:type="dxa"/>
            <w:vMerge/>
            <w:shd w:val="clear" w:color="auto" w:fill="auto"/>
            <w:vAlign w:val="center"/>
          </w:tcPr>
          <w:p w:rsidR="007665D6" w:rsidRDefault="007665D6">
            <w:pPr>
              <w:jc w:val="left"/>
              <w:rPr>
                <w:rFonts w:ascii="宋体" w:hAnsi="宋体"/>
                <w:sz w:val="24"/>
                <w:u w:val="single"/>
              </w:rPr>
            </w:pPr>
          </w:p>
        </w:tc>
        <w:tc>
          <w:tcPr>
            <w:tcW w:w="3055" w:type="dxa"/>
            <w:shd w:val="clear" w:color="auto" w:fill="auto"/>
            <w:vAlign w:val="center"/>
          </w:tcPr>
          <w:p w:rsidR="007665D6" w:rsidRDefault="006F4D31">
            <w:pPr>
              <w:jc w:val="left"/>
              <w:rPr>
                <w:rFonts w:ascii="宋体" w:hAnsi="宋体"/>
                <w:sz w:val="24"/>
              </w:rPr>
            </w:pPr>
            <w:r>
              <w:rPr>
                <w:rFonts w:ascii="宋体" w:eastAsia="宋体" w:hAnsi="宋体" w:cs="宋体" w:hint="eastAsia"/>
                <w:sz w:val="24"/>
              </w:rPr>
              <w:t>15.机组蒸发器通炮</w:t>
            </w:r>
          </w:p>
          <w:p w:rsidR="007665D6" w:rsidRDefault="006F4D31">
            <w:pPr>
              <w:jc w:val="left"/>
              <w:rPr>
                <w:rFonts w:ascii="宋体" w:hAnsi="宋体"/>
                <w:sz w:val="24"/>
                <w:u w:val="single"/>
              </w:rPr>
            </w:pPr>
            <w:r>
              <w:rPr>
                <w:rFonts w:ascii="宋体" w:eastAsia="宋体" w:hAnsi="宋体" w:cs="宋体" w:hint="eastAsia"/>
                <w:sz w:val="24"/>
              </w:rPr>
              <w:t>435RT</w:t>
            </w:r>
          </w:p>
        </w:tc>
        <w:tc>
          <w:tcPr>
            <w:tcW w:w="1252" w:type="dxa"/>
            <w:shd w:val="clear" w:color="auto" w:fill="auto"/>
            <w:vAlign w:val="center"/>
          </w:tcPr>
          <w:p w:rsidR="007665D6" w:rsidRDefault="007665D6">
            <w:pPr>
              <w:jc w:val="center"/>
              <w:rPr>
                <w:rFonts w:ascii="宋体" w:hAnsi="宋体"/>
                <w:sz w:val="24"/>
                <w:u w:val="single"/>
              </w:rPr>
            </w:pPr>
          </w:p>
        </w:tc>
        <w:tc>
          <w:tcPr>
            <w:tcW w:w="4405"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1次/年</w:t>
            </w:r>
          </w:p>
        </w:tc>
        <w:tc>
          <w:tcPr>
            <w:tcW w:w="1421"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1组/年</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center"/>
              <w:rPr>
                <w:rFonts w:ascii="宋体" w:hAnsi="宋体"/>
                <w:sz w:val="24"/>
                <w:u w:val="single"/>
              </w:rPr>
            </w:pPr>
          </w:p>
        </w:tc>
      </w:tr>
      <w:tr w:rsidR="007665D6">
        <w:trPr>
          <w:trHeight w:val="680"/>
        </w:trPr>
        <w:tc>
          <w:tcPr>
            <w:tcW w:w="843" w:type="dxa"/>
            <w:vMerge/>
            <w:shd w:val="clear" w:color="auto" w:fill="auto"/>
            <w:vAlign w:val="center"/>
          </w:tcPr>
          <w:p w:rsidR="007665D6" w:rsidRDefault="007665D6">
            <w:pPr>
              <w:jc w:val="left"/>
              <w:rPr>
                <w:rFonts w:ascii="宋体" w:hAnsi="宋体"/>
                <w:sz w:val="24"/>
                <w:u w:val="single"/>
              </w:rPr>
            </w:pPr>
          </w:p>
        </w:tc>
        <w:tc>
          <w:tcPr>
            <w:tcW w:w="3055" w:type="dxa"/>
            <w:shd w:val="clear" w:color="auto" w:fill="auto"/>
            <w:vAlign w:val="center"/>
          </w:tcPr>
          <w:p w:rsidR="007665D6" w:rsidRDefault="006F4D31">
            <w:pPr>
              <w:jc w:val="left"/>
              <w:rPr>
                <w:rFonts w:ascii="宋体" w:hAnsi="宋体"/>
                <w:sz w:val="24"/>
                <w:u w:val="single"/>
              </w:rPr>
            </w:pPr>
            <w:r>
              <w:rPr>
                <w:rFonts w:ascii="宋体" w:eastAsia="宋体" w:hAnsi="宋体" w:cs="宋体" w:hint="eastAsia"/>
                <w:sz w:val="24"/>
              </w:rPr>
              <w:t>16.膨胀水箱清洗</w:t>
            </w:r>
          </w:p>
        </w:tc>
        <w:tc>
          <w:tcPr>
            <w:tcW w:w="1252" w:type="dxa"/>
            <w:shd w:val="clear" w:color="auto" w:fill="auto"/>
            <w:vAlign w:val="center"/>
          </w:tcPr>
          <w:p w:rsidR="007665D6" w:rsidRDefault="007665D6">
            <w:pPr>
              <w:jc w:val="center"/>
              <w:rPr>
                <w:rFonts w:ascii="宋体" w:hAnsi="宋体"/>
                <w:sz w:val="24"/>
                <w:u w:val="single"/>
              </w:rPr>
            </w:pPr>
          </w:p>
        </w:tc>
        <w:tc>
          <w:tcPr>
            <w:tcW w:w="4405"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1次/年</w:t>
            </w:r>
          </w:p>
        </w:tc>
        <w:tc>
          <w:tcPr>
            <w:tcW w:w="1421"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1个/年</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center"/>
              <w:rPr>
                <w:rFonts w:ascii="宋体" w:hAnsi="宋体"/>
                <w:sz w:val="24"/>
                <w:u w:val="single"/>
              </w:rPr>
            </w:pPr>
          </w:p>
        </w:tc>
      </w:tr>
      <w:tr w:rsidR="007665D6">
        <w:trPr>
          <w:trHeight w:val="680"/>
        </w:trPr>
        <w:tc>
          <w:tcPr>
            <w:tcW w:w="843" w:type="dxa"/>
            <w:vMerge/>
            <w:shd w:val="clear" w:color="auto" w:fill="auto"/>
            <w:vAlign w:val="center"/>
          </w:tcPr>
          <w:p w:rsidR="007665D6" w:rsidRDefault="007665D6">
            <w:pPr>
              <w:jc w:val="left"/>
              <w:rPr>
                <w:rFonts w:ascii="宋体" w:hAnsi="宋体"/>
                <w:sz w:val="24"/>
                <w:u w:val="single"/>
              </w:rPr>
            </w:pPr>
          </w:p>
        </w:tc>
        <w:tc>
          <w:tcPr>
            <w:tcW w:w="3055" w:type="dxa"/>
            <w:shd w:val="clear" w:color="auto" w:fill="auto"/>
            <w:vAlign w:val="center"/>
          </w:tcPr>
          <w:p w:rsidR="007665D6" w:rsidRDefault="006F4D31">
            <w:pPr>
              <w:jc w:val="left"/>
              <w:rPr>
                <w:rFonts w:ascii="宋体" w:hAnsi="宋体"/>
                <w:sz w:val="24"/>
                <w:u w:val="single"/>
              </w:rPr>
            </w:pPr>
            <w:r>
              <w:rPr>
                <w:rFonts w:ascii="宋体" w:eastAsia="宋体" w:hAnsi="宋体" w:cs="宋体" w:hint="eastAsia"/>
                <w:sz w:val="24"/>
              </w:rPr>
              <w:t>17.Y型过滤器清洗</w:t>
            </w:r>
          </w:p>
        </w:tc>
        <w:tc>
          <w:tcPr>
            <w:tcW w:w="1252" w:type="dxa"/>
            <w:shd w:val="clear" w:color="auto" w:fill="auto"/>
            <w:vAlign w:val="center"/>
          </w:tcPr>
          <w:p w:rsidR="007665D6" w:rsidRDefault="007665D6">
            <w:pPr>
              <w:jc w:val="center"/>
              <w:rPr>
                <w:rFonts w:ascii="宋体" w:hAnsi="宋体"/>
                <w:sz w:val="24"/>
                <w:u w:val="single"/>
              </w:rPr>
            </w:pPr>
          </w:p>
        </w:tc>
        <w:tc>
          <w:tcPr>
            <w:tcW w:w="4405" w:type="dxa"/>
            <w:gridSpan w:val="2"/>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1次/年</w:t>
            </w:r>
          </w:p>
        </w:tc>
        <w:tc>
          <w:tcPr>
            <w:tcW w:w="1421" w:type="dxa"/>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10个/年</w:t>
            </w:r>
          </w:p>
        </w:tc>
        <w:tc>
          <w:tcPr>
            <w:tcW w:w="1100" w:type="dxa"/>
            <w:shd w:val="clear" w:color="auto" w:fill="auto"/>
            <w:vAlign w:val="center"/>
          </w:tcPr>
          <w:p w:rsidR="007665D6" w:rsidRDefault="007665D6">
            <w:pPr>
              <w:jc w:val="center"/>
              <w:rPr>
                <w:rFonts w:ascii="宋体" w:hAnsi="宋体"/>
                <w:sz w:val="24"/>
                <w:u w:val="single"/>
              </w:rPr>
            </w:pPr>
          </w:p>
        </w:tc>
        <w:tc>
          <w:tcPr>
            <w:tcW w:w="1237" w:type="dxa"/>
            <w:shd w:val="clear" w:color="auto" w:fill="auto"/>
            <w:vAlign w:val="center"/>
          </w:tcPr>
          <w:p w:rsidR="007665D6" w:rsidRDefault="007665D6">
            <w:pPr>
              <w:jc w:val="center"/>
              <w:rPr>
                <w:rFonts w:ascii="宋体" w:hAnsi="宋体"/>
                <w:sz w:val="24"/>
                <w:u w:val="single"/>
              </w:rPr>
            </w:pPr>
          </w:p>
        </w:tc>
        <w:tc>
          <w:tcPr>
            <w:tcW w:w="1275" w:type="dxa"/>
            <w:shd w:val="clear" w:color="auto" w:fill="auto"/>
            <w:vAlign w:val="center"/>
          </w:tcPr>
          <w:p w:rsidR="007665D6" w:rsidRDefault="007665D6">
            <w:pPr>
              <w:jc w:val="center"/>
              <w:rPr>
                <w:rFonts w:ascii="宋体" w:hAnsi="宋体"/>
                <w:sz w:val="24"/>
                <w:u w:val="single"/>
              </w:rPr>
            </w:pPr>
          </w:p>
        </w:tc>
      </w:tr>
      <w:tr w:rsidR="007665D6">
        <w:trPr>
          <w:trHeight w:val="524"/>
        </w:trPr>
        <w:tc>
          <w:tcPr>
            <w:tcW w:w="12076" w:type="dxa"/>
            <w:gridSpan w:val="7"/>
            <w:shd w:val="clear" w:color="auto" w:fill="auto"/>
            <w:vAlign w:val="center"/>
          </w:tcPr>
          <w:p w:rsidR="007665D6" w:rsidRDefault="006F4D31">
            <w:pPr>
              <w:jc w:val="center"/>
              <w:rPr>
                <w:rFonts w:ascii="宋体" w:hAnsi="宋体"/>
                <w:sz w:val="24"/>
                <w:u w:val="single"/>
              </w:rPr>
            </w:pPr>
            <w:r>
              <w:rPr>
                <w:rFonts w:ascii="宋体" w:eastAsia="宋体" w:hAnsi="宋体" w:hint="eastAsia"/>
                <w:sz w:val="24"/>
              </w:rPr>
              <w:t xml:space="preserve">                   小计（大写）： </w:t>
            </w:r>
            <w:r>
              <w:rPr>
                <w:rFonts w:ascii="宋体" w:eastAsia="宋体" w:hAnsi="宋体"/>
                <w:sz w:val="24"/>
              </w:rPr>
              <w:t xml:space="preserve">                                                       </w:t>
            </w:r>
            <w:r>
              <w:rPr>
                <w:rFonts w:ascii="宋体" w:eastAsia="宋体" w:hAnsi="宋体" w:hint="eastAsia"/>
                <w:sz w:val="24"/>
              </w:rPr>
              <w:t>报价含税</w:t>
            </w:r>
          </w:p>
        </w:tc>
        <w:tc>
          <w:tcPr>
            <w:tcW w:w="2512" w:type="dxa"/>
            <w:gridSpan w:val="2"/>
            <w:shd w:val="clear" w:color="auto" w:fill="auto"/>
            <w:vAlign w:val="center"/>
          </w:tcPr>
          <w:p w:rsidR="007665D6" w:rsidRDefault="006F4D31">
            <w:pPr>
              <w:rPr>
                <w:rFonts w:ascii="宋体" w:hAnsi="宋体"/>
                <w:sz w:val="24"/>
              </w:rPr>
            </w:pPr>
            <w:r>
              <w:rPr>
                <w:rFonts w:ascii="宋体" w:eastAsia="宋体" w:hAnsi="宋体" w:cs="Arial"/>
                <w:sz w:val="24"/>
              </w:rPr>
              <w:t>¥</w:t>
            </w:r>
          </w:p>
        </w:tc>
      </w:tr>
    </w:tbl>
    <w:p w:rsidR="007665D6" w:rsidRDefault="007665D6">
      <w:pPr>
        <w:rPr>
          <w:b/>
          <w:bCs/>
          <w:sz w:val="30"/>
          <w:szCs w:val="30"/>
        </w:rPr>
      </w:pPr>
    </w:p>
    <w:p w:rsidR="007665D6" w:rsidRDefault="007665D6">
      <w:pPr>
        <w:jc w:val="center"/>
        <w:rPr>
          <w:b/>
          <w:bCs/>
          <w:sz w:val="30"/>
          <w:szCs w:val="30"/>
        </w:rPr>
      </w:pPr>
    </w:p>
    <w:p w:rsidR="007665D6" w:rsidRDefault="007665D6">
      <w:pPr>
        <w:spacing w:line="520" w:lineRule="exact"/>
        <w:rPr>
          <w:rFonts w:ascii="宋体" w:hAnsi="宋体"/>
          <w:sz w:val="24"/>
        </w:rPr>
      </w:pPr>
    </w:p>
    <w:p w:rsidR="007665D6" w:rsidRDefault="007665D6">
      <w:pPr>
        <w:spacing w:line="520" w:lineRule="exact"/>
        <w:rPr>
          <w:rFonts w:ascii="宋体" w:hAnsi="宋体"/>
          <w:sz w:val="24"/>
        </w:rPr>
      </w:pPr>
    </w:p>
    <w:p w:rsidR="007665D6" w:rsidRDefault="007665D6">
      <w:pPr>
        <w:spacing w:line="520" w:lineRule="exact"/>
        <w:rPr>
          <w:rFonts w:ascii="宋体" w:hAnsi="宋体"/>
          <w:sz w:val="24"/>
        </w:rPr>
      </w:pPr>
    </w:p>
    <w:p w:rsidR="007665D6" w:rsidRDefault="007665D6">
      <w:pPr>
        <w:spacing w:line="520" w:lineRule="exact"/>
        <w:rPr>
          <w:rFonts w:ascii="宋体" w:hAnsi="宋体"/>
          <w:sz w:val="24"/>
        </w:rPr>
      </w:pPr>
    </w:p>
    <w:p w:rsidR="007665D6" w:rsidRDefault="006F4D31">
      <w:pPr>
        <w:spacing w:line="520" w:lineRule="exact"/>
        <w:rPr>
          <w:rFonts w:ascii="宋体" w:hAnsi="宋体"/>
          <w:sz w:val="24"/>
        </w:rPr>
      </w:pPr>
      <w:r>
        <w:rPr>
          <w:rFonts w:ascii="宋体" w:hAnsi="宋体" w:hint="eastAsia"/>
          <w:b/>
          <w:sz w:val="24"/>
        </w:rPr>
        <w:lastRenderedPageBreak/>
        <w:t>3.</w:t>
      </w:r>
      <w:r>
        <w:rPr>
          <w:rFonts w:ascii="宋体" w:eastAsia="宋体" w:hAnsi="宋体" w:cs="仿宋" w:hint="eastAsia"/>
          <w:b/>
          <w:bCs/>
          <w:sz w:val="24"/>
        </w:rPr>
        <w:t>金谷广场</w:t>
      </w:r>
      <w:r>
        <w:rPr>
          <w:rFonts w:ascii="宋体" w:eastAsia="宋体" w:hAnsi="宋体" w:cs="仿宋"/>
          <w:b/>
          <w:bCs/>
          <w:sz w:val="24"/>
        </w:rPr>
        <w:t>中央空调水循环系统维护保养服务</w:t>
      </w:r>
      <w:r>
        <w:rPr>
          <w:rFonts w:ascii="宋体" w:eastAsia="宋体" w:hAnsi="宋体" w:cs="仿宋" w:hint="eastAsia"/>
          <w:b/>
          <w:bCs/>
          <w:sz w:val="24"/>
        </w:rPr>
        <w:t>报价表</w:t>
      </w:r>
    </w:p>
    <w:tbl>
      <w:tblPr>
        <w:tblW w:w="497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
        <w:gridCol w:w="2490"/>
        <w:gridCol w:w="1544"/>
        <w:gridCol w:w="1707"/>
        <w:gridCol w:w="2127"/>
        <w:gridCol w:w="1442"/>
        <w:gridCol w:w="1445"/>
        <w:gridCol w:w="1422"/>
        <w:gridCol w:w="1411"/>
      </w:tblGrid>
      <w:tr w:rsidR="007665D6">
        <w:trPr>
          <w:trHeight w:val="660"/>
        </w:trPr>
        <w:tc>
          <w:tcPr>
            <w:tcW w:w="1176"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水处理内容</w:t>
            </w:r>
          </w:p>
        </w:tc>
        <w:tc>
          <w:tcPr>
            <w:tcW w:w="532" w:type="pct"/>
            <w:vAlign w:val="center"/>
          </w:tcPr>
          <w:p w:rsidR="007665D6" w:rsidRDefault="006F4D31">
            <w:pPr>
              <w:jc w:val="center"/>
              <w:rPr>
                <w:rFonts w:ascii="宋体" w:eastAsia="宋体" w:hAnsi="宋体"/>
                <w:sz w:val="24"/>
              </w:rPr>
            </w:pPr>
            <w:r>
              <w:rPr>
                <w:rFonts w:ascii="宋体" w:eastAsia="宋体" w:hAnsi="宋体" w:hint="eastAsia"/>
                <w:sz w:val="24"/>
              </w:rPr>
              <w:t>药剂品牌</w:t>
            </w:r>
          </w:p>
        </w:tc>
        <w:tc>
          <w:tcPr>
            <w:tcW w:w="1321"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水处理频率</w:t>
            </w:r>
          </w:p>
        </w:tc>
        <w:tc>
          <w:tcPr>
            <w:tcW w:w="497"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总量/年</w:t>
            </w:r>
          </w:p>
        </w:tc>
        <w:tc>
          <w:tcPr>
            <w:tcW w:w="498" w:type="pct"/>
            <w:vAlign w:val="center"/>
          </w:tcPr>
          <w:p w:rsidR="007665D6" w:rsidRDefault="006F4D31">
            <w:pPr>
              <w:jc w:val="center"/>
              <w:rPr>
                <w:rFonts w:ascii="宋体" w:hAnsi="宋体"/>
                <w:sz w:val="24"/>
                <w:u w:val="single"/>
              </w:rPr>
            </w:pPr>
            <w:r>
              <w:rPr>
                <w:rFonts w:ascii="宋体" w:eastAsia="宋体" w:hAnsi="宋体" w:hint="eastAsia"/>
                <w:sz w:val="24"/>
              </w:rPr>
              <w:t>单价</w:t>
            </w:r>
          </w:p>
        </w:tc>
        <w:tc>
          <w:tcPr>
            <w:tcW w:w="490" w:type="pct"/>
            <w:vAlign w:val="center"/>
          </w:tcPr>
          <w:p w:rsidR="007665D6" w:rsidRDefault="006F4D31">
            <w:pPr>
              <w:jc w:val="center"/>
              <w:rPr>
                <w:rFonts w:ascii="宋体" w:hAnsi="宋体"/>
                <w:sz w:val="24"/>
                <w:u w:val="single"/>
              </w:rPr>
            </w:pPr>
            <w:r>
              <w:rPr>
                <w:rFonts w:ascii="宋体" w:eastAsia="宋体" w:hAnsi="宋体" w:hint="eastAsia"/>
                <w:sz w:val="24"/>
              </w:rPr>
              <w:t>金额/次</w:t>
            </w:r>
          </w:p>
        </w:tc>
        <w:tc>
          <w:tcPr>
            <w:tcW w:w="486" w:type="pct"/>
            <w:vAlign w:val="center"/>
          </w:tcPr>
          <w:p w:rsidR="007665D6" w:rsidRDefault="006F4D31">
            <w:pPr>
              <w:jc w:val="center"/>
              <w:rPr>
                <w:rFonts w:ascii="宋体" w:hAnsi="宋体"/>
                <w:sz w:val="24"/>
                <w:u w:val="single"/>
              </w:rPr>
            </w:pPr>
            <w:r>
              <w:rPr>
                <w:rFonts w:ascii="宋体" w:eastAsia="宋体" w:hAnsi="宋体" w:hint="eastAsia"/>
                <w:sz w:val="24"/>
              </w:rPr>
              <w:t>合计</w:t>
            </w:r>
          </w:p>
        </w:tc>
      </w:tr>
      <w:tr w:rsidR="007665D6">
        <w:trPr>
          <w:trHeight w:val="880"/>
        </w:trPr>
        <w:tc>
          <w:tcPr>
            <w:tcW w:w="318" w:type="pct"/>
            <w:vMerge w:val="restart"/>
            <w:shd w:val="clear" w:color="auto" w:fill="auto"/>
            <w:vAlign w:val="center"/>
          </w:tcPr>
          <w:p w:rsidR="007665D6" w:rsidRDefault="006F4D31">
            <w:pPr>
              <w:jc w:val="center"/>
              <w:rPr>
                <w:rFonts w:ascii="宋体" w:eastAsia="宋体" w:hAnsi="宋体"/>
                <w:sz w:val="24"/>
                <w:u w:val="single"/>
              </w:rPr>
            </w:pPr>
            <w:r>
              <w:rPr>
                <w:rFonts w:ascii="宋体" w:eastAsia="宋体" w:hAnsi="宋体" w:cs="宋体" w:hint="eastAsia"/>
                <w:sz w:val="24"/>
              </w:rPr>
              <w:t>日常投药清洗保养服务</w:t>
            </w:r>
          </w:p>
        </w:tc>
        <w:tc>
          <w:tcPr>
            <w:tcW w:w="858" w:type="pct"/>
            <w:shd w:val="clear" w:color="auto" w:fill="auto"/>
            <w:vAlign w:val="center"/>
          </w:tcPr>
          <w:p w:rsidR="007665D6" w:rsidRDefault="006F4D31">
            <w:pPr>
              <w:rPr>
                <w:rFonts w:ascii="宋体" w:eastAsia="宋体" w:hAnsi="宋体" w:cs="宋体"/>
                <w:sz w:val="24"/>
              </w:rPr>
            </w:pPr>
            <w:r>
              <w:rPr>
                <w:rFonts w:ascii="宋体" w:eastAsia="宋体" w:hAnsi="宋体" w:cs="宋体" w:hint="eastAsia"/>
                <w:sz w:val="24"/>
              </w:rPr>
              <w:t>1.投药、巡检服务</w:t>
            </w:r>
          </w:p>
          <w:p w:rsidR="007665D6" w:rsidRDefault="006F4D31">
            <w:pPr>
              <w:rPr>
                <w:rFonts w:ascii="宋体" w:eastAsia="宋体" w:hAnsi="宋体"/>
                <w:sz w:val="24"/>
                <w:u w:val="single"/>
              </w:rPr>
            </w:pPr>
            <w:r>
              <w:rPr>
                <w:rFonts w:ascii="宋体" w:eastAsia="宋体" w:hAnsi="宋体" w:cs="宋体" w:hint="eastAsia"/>
                <w:sz w:val="24"/>
              </w:rPr>
              <w:t>（运输、人工费）</w:t>
            </w:r>
          </w:p>
        </w:tc>
        <w:tc>
          <w:tcPr>
            <w:tcW w:w="532" w:type="pct"/>
          </w:tcPr>
          <w:p w:rsidR="007665D6" w:rsidRDefault="007665D6">
            <w:pPr>
              <w:rPr>
                <w:rFonts w:ascii="宋体" w:eastAsia="宋体" w:hAnsi="宋体"/>
                <w:sz w:val="24"/>
              </w:rPr>
            </w:pPr>
          </w:p>
        </w:tc>
        <w:tc>
          <w:tcPr>
            <w:tcW w:w="588"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4次/月（5月-11月）</w:t>
            </w:r>
          </w:p>
        </w:tc>
        <w:tc>
          <w:tcPr>
            <w:tcW w:w="733"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1次/月（12月-4月）</w:t>
            </w:r>
          </w:p>
        </w:tc>
        <w:tc>
          <w:tcPr>
            <w:tcW w:w="497"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33次/年</w:t>
            </w:r>
          </w:p>
        </w:tc>
        <w:tc>
          <w:tcPr>
            <w:tcW w:w="498" w:type="pct"/>
          </w:tcPr>
          <w:p w:rsidR="007665D6" w:rsidRDefault="007665D6">
            <w:pPr>
              <w:jc w:val="center"/>
              <w:rPr>
                <w:rFonts w:ascii="宋体" w:eastAsia="宋体" w:hAnsi="宋体"/>
                <w:sz w:val="24"/>
              </w:rPr>
            </w:pPr>
          </w:p>
        </w:tc>
        <w:tc>
          <w:tcPr>
            <w:tcW w:w="490" w:type="pct"/>
          </w:tcPr>
          <w:p w:rsidR="007665D6" w:rsidRDefault="007665D6">
            <w:pPr>
              <w:jc w:val="center"/>
              <w:rPr>
                <w:rFonts w:ascii="宋体" w:eastAsia="宋体" w:hAnsi="宋体"/>
                <w:sz w:val="24"/>
              </w:rPr>
            </w:pPr>
          </w:p>
        </w:tc>
        <w:tc>
          <w:tcPr>
            <w:tcW w:w="486" w:type="pct"/>
          </w:tcPr>
          <w:p w:rsidR="007665D6" w:rsidRDefault="007665D6">
            <w:pPr>
              <w:jc w:val="center"/>
              <w:rPr>
                <w:rFonts w:ascii="宋体" w:eastAsia="宋体" w:hAnsi="宋体"/>
                <w:sz w:val="24"/>
              </w:rPr>
            </w:pPr>
          </w:p>
        </w:tc>
      </w:tr>
      <w:tr w:rsidR="007665D6">
        <w:trPr>
          <w:trHeight w:val="737"/>
        </w:trPr>
        <w:tc>
          <w:tcPr>
            <w:tcW w:w="318" w:type="pct"/>
            <w:vMerge/>
            <w:shd w:val="clear" w:color="auto" w:fill="auto"/>
            <w:vAlign w:val="center"/>
          </w:tcPr>
          <w:p w:rsidR="007665D6" w:rsidRDefault="007665D6">
            <w:pPr>
              <w:jc w:val="left"/>
              <w:rPr>
                <w:rFonts w:ascii="宋体" w:eastAsia="宋体" w:hAnsi="宋体"/>
                <w:sz w:val="24"/>
                <w:u w:val="single"/>
              </w:rPr>
            </w:pPr>
          </w:p>
        </w:tc>
        <w:tc>
          <w:tcPr>
            <w:tcW w:w="858"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2.缓蚀、阻垢剂</w:t>
            </w:r>
          </w:p>
          <w:p w:rsidR="007665D6" w:rsidRDefault="006F4D31">
            <w:pPr>
              <w:jc w:val="left"/>
              <w:rPr>
                <w:rFonts w:ascii="宋体" w:eastAsia="宋体" w:hAnsi="宋体"/>
                <w:sz w:val="24"/>
                <w:u w:val="single"/>
              </w:rPr>
            </w:pPr>
            <w:r>
              <w:rPr>
                <w:rFonts w:ascii="宋体" w:eastAsia="宋体" w:hAnsi="宋体" w:cs="宋体" w:hint="eastAsia"/>
                <w:sz w:val="24"/>
              </w:rPr>
              <w:t>（运行期间）</w:t>
            </w:r>
          </w:p>
        </w:tc>
        <w:tc>
          <w:tcPr>
            <w:tcW w:w="532" w:type="pct"/>
          </w:tcPr>
          <w:p w:rsidR="007665D6" w:rsidRDefault="007665D6">
            <w:pPr>
              <w:rPr>
                <w:rFonts w:ascii="宋体" w:eastAsia="宋体" w:hAnsi="宋体"/>
                <w:sz w:val="24"/>
              </w:rPr>
            </w:pPr>
          </w:p>
        </w:tc>
        <w:tc>
          <w:tcPr>
            <w:tcW w:w="588"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4次/月（5月-11月）</w:t>
            </w:r>
          </w:p>
        </w:tc>
        <w:tc>
          <w:tcPr>
            <w:tcW w:w="733"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1次/月（12月-4月）</w:t>
            </w:r>
          </w:p>
        </w:tc>
        <w:tc>
          <w:tcPr>
            <w:tcW w:w="497" w:type="pct"/>
            <w:shd w:val="clear" w:color="auto" w:fill="auto"/>
            <w:vAlign w:val="center"/>
          </w:tcPr>
          <w:p w:rsidR="007665D6" w:rsidRDefault="006F4D31">
            <w:pPr>
              <w:rPr>
                <w:rFonts w:ascii="宋体" w:eastAsia="宋体" w:hAnsi="宋体"/>
                <w:sz w:val="24"/>
              </w:rPr>
            </w:pPr>
            <w:r>
              <w:rPr>
                <w:rFonts w:ascii="宋体" w:eastAsia="宋体" w:hAnsi="宋体" w:hint="eastAsia"/>
                <w:sz w:val="24"/>
              </w:rPr>
              <w:t>2250KG/年</w:t>
            </w:r>
          </w:p>
          <w:p w:rsidR="007665D6" w:rsidRDefault="006F4D31">
            <w:pPr>
              <w:jc w:val="center"/>
              <w:rPr>
                <w:rFonts w:ascii="宋体" w:eastAsia="宋体" w:hAnsi="宋体"/>
                <w:sz w:val="24"/>
                <w:u w:val="single"/>
              </w:rPr>
            </w:pPr>
            <w:r>
              <w:rPr>
                <w:rFonts w:ascii="宋体" w:eastAsia="宋体" w:hAnsi="宋体" w:hint="eastAsia"/>
                <w:sz w:val="24"/>
              </w:rPr>
              <w:t>（药剂）</w:t>
            </w:r>
          </w:p>
        </w:tc>
        <w:tc>
          <w:tcPr>
            <w:tcW w:w="498" w:type="pct"/>
          </w:tcPr>
          <w:p w:rsidR="007665D6" w:rsidRDefault="007665D6">
            <w:pPr>
              <w:rPr>
                <w:rFonts w:ascii="宋体" w:eastAsia="宋体" w:hAnsi="宋体"/>
                <w:sz w:val="24"/>
              </w:rPr>
            </w:pPr>
          </w:p>
        </w:tc>
        <w:tc>
          <w:tcPr>
            <w:tcW w:w="490" w:type="pct"/>
          </w:tcPr>
          <w:p w:rsidR="007665D6" w:rsidRDefault="007665D6">
            <w:pPr>
              <w:rPr>
                <w:rFonts w:ascii="宋体" w:eastAsia="宋体" w:hAnsi="宋体"/>
                <w:sz w:val="24"/>
              </w:rPr>
            </w:pPr>
          </w:p>
        </w:tc>
        <w:tc>
          <w:tcPr>
            <w:tcW w:w="486" w:type="pct"/>
          </w:tcPr>
          <w:p w:rsidR="007665D6" w:rsidRDefault="007665D6">
            <w:pPr>
              <w:rPr>
                <w:rFonts w:ascii="宋体" w:eastAsia="宋体" w:hAnsi="宋体"/>
                <w:sz w:val="24"/>
              </w:rPr>
            </w:pPr>
          </w:p>
        </w:tc>
      </w:tr>
      <w:tr w:rsidR="007665D6">
        <w:trPr>
          <w:trHeight w:val="737"/>
        </w:trPr>
        <w:tc>
          <w:tcPr>
            <w:tcW w:w="318" w:type="pct"/>
            <w:vMerge/>
            <w:shd w:val="clear" w:color="auto" w:fill="auto"/>
            <w:vAlign w:val="center"/>
          </w:tcPr>
          <w:p w:rsidR="007665D6" w:rsidRDefault="007665D6">
            <w:pPr>
              <w:jc w:val="left"/>
              <w:rPr>
                <w:rFonts w:ascii="宋体" w:eastAsia="宋体" w:hAnsi="宋体"/>
                <w:sz w:val="24"/>
                <w:u w:val="single"/>
              </w:rPr>
            </w:pPr>
          </w:p>
        </w:tc>
        <w:tc>
          <w:tcPr>
            <w:tcW w:w="858"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3.杀菌、灭藻剂</w:t>
            </w:r>
          </w:p>
          <w:p w:rsidR="007665D6" w:rsidRDefault="006F4D31">
            <w:pPr>
              <w:jc w:val="left"/>
              <w:rPr>
                <w:rFonts w:ascii="宋体" w:eastAsia="宋体" w:hAnsi="宋体"/>
                <w:sz w:val="24"/>
                <w:u w:val="single"/>
              </w:rPr>
            </w:pPr>
            <w:r>
              <w:rPr>
                <w:rFonts w:ascii="宋体" w:eastAsia="宋体" w:hAnsi="宋体" w:cs="宋体" w:hint="eastAsia"/>
                <w:sz w:val="24"/>
              </w:rPr>
              <w:t>（运行期间）</w:t>
            </w:r>
          </w:p>
        </w:tc>
        <w:tc>
          <w:tcPr>
            <w:tcW w:w="532" w:type="pct"/>
          </w:tcPr>
          <w:p w:rsidR="007665D6" w:rsidRDefault="007665D6">
            <w:pPr>
              <w:rPr>
                <w:rFonts w:ascii="宋体" w:eastAsia="宋体" w:hAnsi="宋体"/>
                <w:sz w:val="24"/>
              </w:rPr>
            </w:pPr>
          </w:p>
        </w:tc>
        <w:tc>
          <w:tcPr>
            <w:tcW w:w="588"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4次/月（5月-11月）</w:t>
            </w:r>
          </w:p>
        </w:tc>
        <w:tc>
          <w:tcPr>
            <w:tcW w:w="733"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1次/月（12月-4月）</w:t>
            </w:r>
          </w:p>
        </w:tc>
        <w:tc>
          <w:tcPr>
            <w:tcW w:w="497"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1850KG/年</w:t>
            </w:r>
          </w:p>
          <w:p w:rsidR="007665D6" w:rsidRDefault="006F4D31">
            <w:pPr>
              <w:jc w:val="center"/>
              <w:rPr>
                <w:rFonts w:ascii="宋体" w:eastAsia="宋体" w:hAnsi="宋体"/>
                <w:sz w:val="24"/>
                <w:u w:val="single"/>
              </w:rPr>
            </w:pPr>
            <w:r>
              <w:rPr>
                <w:rFonts w:ascii="宋体" w:eastAsia="宋体" w:hAnsi="宋体" w:hint="eastAsia"/>
                <w:sz w:val="24"/>
              </w:rPr>
              <w:t>（药剂）</w:t>
            </w:r>
          </w:p>
        </w:tc>
        <w:tc>
          <w:tcPr>
            <w:tcW w:w="498" w:type="pct"/>
          </w:tcPr>
          <w:p w:rsidR="007665D6" w:rsidRDefault="007665D6">
            <w:pPr>
              <w:jc w:val="center"/>
              <w:rPr>
                <w:rFonts w:ascii="宋体" w:eastAsia="宋体" w:hAnsi="宋体"/>
                <w:sz w:val="24"/>
              </w:rPr>
            </w:pPr>
          </w:p>
        </w:tc>
        <w:tc>
          <w:tcPr>
            <w:tcW w:w="490" w:type="pct"/>
          </w:tcPr>
          <w:p w:rsidR="007665D6" w:rsidRDefault="007665D6">
            <w:pPr>
              <w:jc w:val="center"/>
              <w:rPr>
                <w:rFonts w:ascii="宋体" w:eastAsia="宋体" w:hAnsi="宋体"/>
                <w:sz w:val="24"/>
              </w:rPr>
            </w:pPr>
          </w:p>
        </w:tc>
        <w:tc>
          <w:tcPr>
            <w:tcW w:w="486" w:type="pct"/>
          </w:tcPr>
          <w:p w:rsidR="007665D6" w:rsidRDefault="007665D6">
            <w:pPr>
              <w:jc w:val="center"/>
              <w:rPr>
                <w:rFonts w:ascii="宋体" w:eastAsia="宋体" w:hAnsi="宋体"/>
                <w:sz w:val="24"/>
              </w:rPr>
            </w:pPr>
          </w:p>
        </w:tc>
      </w:tr>
      <w:tr w:rsidR="007665D6">
        <w:trPr>
          <w:trHeight w:val="737"/>
        </w:trPr>
        <w:tc>
          <w:tcPr>
            <w:tcW w:w="318" w:type="pct"/>
            <w:vMerge/>
            <w:shd w:val="clear" w:color="auto" w:fill="auto"/>
            <w:vAlign w:val="center"/>
          </w:tcPr>
          <w:p w:rsidR="007665D6" w:rsidRDefault="007665D6">
            <w:pPr>
              <w:jc w:val="left"/>
              <w:rPr>
                <w:rFonts w:ascii="宋体" w:eastAsia="宋体" w:hAnsi="宋体"/>
                <w:sz w:val="24"/>
                <w:u w:val="single"/>
              </w:rPr>
            </w:pPr>
          </w:p>
        </w:tc>
        <w:tc>
          <w:tcPr>
            <w:tcW w:w="858"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4.密闭水防蚀剂</w:t>
            </w:r>
          </w:p>
          <w:p w:rsidR="007665D6" w:rsidRDefault="006F4D31">
            <w:pPr>
              <w:jc w:val="left"/>
              <w:rPr>
                <w:rFonts w:ascii="宋体" w:eastAsia="宋体" w:hAnsi="宋体"/>
                <w:sz w:val="24"/>
                <w:u w:val="single"/>
              </w:rPr>
            </w:pPr>
            <w:r>
              <w:rPr>
                <w:rFonts w:ascii="宋体" w:eastAsia="宋体" w:hAnsi="宋体" w:cs="宋体" w:hint="eastAsia"/>
                <w:sz w:val="24"/>
              </w:rPr>
              <w:t>（运行期间）</w:t>
            </w:r>
          </w:p>
        </w:tc>
        <w:tc>
          <w:tcPr>
            <w:tcW w:w="532" w:type="pct"/>
          </w:tcPr>
          <w:p w:rsidR="007665D6" w:rsidRDefault="007665D6">
            <w:pPr>
              <w:jc w:val="center"/>
              <w:rPr>
                <w:rFonts w:ascii="宋体" w:eastAsia="宋体" w:hAnsi="宋体"/>
                <w:sz w:val="24"/>
              </w:rPr>
            </w:pPr>
          </w:p>
        </w:tc>
        <w:tc>
          <w:tcPr>
            <w:tcW w:w="1321"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1次/月</w:t>
            </w:r>
          </w:p>
        </w:tc>
        <w:tc>
          <w:tcPr>
            <w:tcW w:w="497"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900KG/年</w:t>
            </w:r>
          </w:p>
          <w:p w:rsidR="007665D6" w:rsidRDefault="006F4D31">
            <w:pPr>
              <w:jc w:val="center"/>
              <w:rPr>
                <w:rFonts w:ascii="宋体" w:eastAsia="宋体" w:hAnsi="宋体"/>
                <w:sz w:val="24"/>
                <w:u w:val="single"/>
              </w:rPr>
            </w:pPr>
            <w:r>
              <w:rPr>
                <w:rFonts w:ascii="宋体" w:eastAsia="宋体" w:hAnsi="宋体" w:hint="eastAsia"/>
                <w:sz w:val="24"/>
              </w:rPr>
              <w:t>（药剂）</w:t>
            </w:r>
          </w:p>
        </w:tc>
        <w:tc>
          <w:tcPr>
            <w:tcW w:w="498" w:type="pct"/>
          </w:tcPr>
          <w:p w:rsidR="007665D6" w:rsidRDefault="007665D6">
            <w:pPr>
              <w:jc w:val="center"/>
              <w:rPr>
                <w:rFonts w:ascii="宋体" w:eastAsia="宋体" w:hAnsi="宋体"/>
                <w:sz w:val="24"/>
              </w:rPr>
            </w:pPr>
          </w:p>
        </w:tc>
        <w:tc>
          <w:tcPr>
            <w:tcW w:w="490" w:type="pct"/>
          </w:tcPr>
          <w:p w:rsidR="007665D6" w:rsidRDefault="007665D6">
            <w:pPr>
              <w:jc w:val="center"/>
              <w:rPr>
                <w:rFonts w:ascii="宋体" w:eastAsia="宋体" w:hAnsi="宋体"/>
                <w:sz w:val="24"/>
              </w:rPr>
            </w:pPr>
          </w:p>
        </w:tc>
        <w:tc>
          <w:tcPr>
            <w:tcW w:w="486" w:type="pct"/>
          </w:tcPr>
          <w:p w:rsidR="007665D6" w:rsidRDefault="007665D6">
            <w:pPr>
              <w:jc w:val="center"/>
              <w:rPr>
                <w:rFonts w:ascii="宋体" w:eastAsia="宋体" w:hAnsi="宋体"/>
                <w:sz w:val="24"/>
              </w:rPr>
            </w:pPr>
          </w:p>
        </w:tc>
      </w:tr>
      <w:tr w:rsidR="007665D6">
        <w:trPr>
          <w:trHeight w:val="681"/>
        </w:trPr>
        <w:tc>
          <w:tcPr>
            <w:tcW w:w="318" w:type="pct"/>
            <w:vMerge/>
            <w:shd w:val="clear" w:color="auto" w:fill="auto"/>
            <w:vAlign w:val="center"/>
          </w:tcPr>
          <w:p w:rsidR="007665D6" w:rsidRDefault="007665D6">
            <w:pPr>
              <w:jc w:val="left"/>
              <w:rPr>
                <w:rFonts w:ascii="宋体" w:eastAsia="宋体" w:hAnsi="宋体"/>
                <w:sz w:val="24"/>
                <w:u w:val="single"/>
              </w:rPr>
            </w:pPr>
          </w:p>
        </w:tc>
        <w:tc>
          <w:tcPr>
            <w:tcW w:w="858"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5.冷却塔清洗</w:t>
            </w:r>
          </w:p>
        </w:tc>
        <w:tc>
          <w:tcPr>
            <w:tcW w:w="532" w:type="pct"/>
          </w:tcPr>
          <w:p w:rsidR="007665D6" w:rsidRDefault="007665D6">
            <w:pPr>
              <w:jc w:val="center"/>
              <w:rPr>
                <w:rFonts w:ascii="宋体" w:eastAsia="宋体" w:hAnsi="宋体"/>
                <w:sz w:val="24"/>
              </w:rPr>
            </w:pPr>
          </w:p>
        </w:tc>
        <w:tc>
          <w:tcPr>
            <w:tcW w:w="1321"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3月份、7月份、11月份</w:t>
            </w:r>
          </w:p>
        </w:tc>
        <w:tc>
          <w:tcPr>
            <w:tcW w:w="497"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3次/年</w:t>
            </w:r>
          </w:p>
        </w:tc>
        <w:tc>
          <w:tcPr>
            <w:tcW w:w="498" w:type="pct"/>
          </w:tcPr>
          <w:p w:rsidR="007665D6" w:rsidRDefault="007665D6">
            <w:pPr>
              <w:jc w:val="center"/>
              <w:rPr>
                <w:rFonts w:ascii="宋体" w:eastAsia="宋体" w:hAnsi="宋体"/>
                <w:sz w:val="24"/>
              </w:rPr>
            </w:pPr>
          </w:p>
        </w:tc>
        <w:tc>
          <w:tcPr>
            <w:tcW w:w="490" w:type="pct"/>
          </w:tcPr>
          <w:p w:rsidR="007665D6" w:rsidRDefault="007665D6">
            <w:pPr>
              <w:jc w:val="center"/>
              <w:rPr>
                <w:rFonts w:ascii="宋体" w:eastAsia="宋体" w:hAnsi="宋体"/>
                <w:sz w:val="24"/>
              </w:rPr>
            </w:pPr>
          </w:p>
        </w:tc>
        <w:tc>
          <w:tcPr>
            <w:tcW w:w="486" w:type="pct"/>
          </w:tcPr>
          <w:p w:rsidR="007665D6" w:rsidRDefault="007665D6">
            <w:pPr>
              <w:jc w:val="center"/>
              <w:rPr>
                <w:rFonts w:ascii="宋体" w:eastAsia="宋体" w:hAnsi="宋体"/>
                <w:sz w:val="24"/>
              </w:rPr>
            </w:pPr>
          </w:p>
        </w:tc>
      </w:tr>
      <w:tr w:rsidR="007665D6">
        <w:trPr>
          <w:trHeight w:val="737"/>
        </w:trPr>
        <w:tc>
          <w:tcPr>
            <w:tcW w:w="318" w:type="pct"/>
            <w:vMerge/>
            <w:shd w:val="clear" w:color="auto" w:fill="auto"/>
            <w:vAlign w:val="center"/>
          </w:tcPr>
          <w:p w:rsidR="007665D6" w:rsidRDefault="007665D6">
            <w:pPr>
              <w:jc w:val="left"/>
              <w:rPr>
                <w:rFonts w:ascii="宋体" w:eastAsia="宋体" w:hAnsi="宋体"/>
                <w:sz w:val="24"/>
                <w:u w:val="single"/>
              </w:rPr>
            </w:pPr>
          </w:p>
        </w:tc>
        <w:tc>
          <w:tcPr>
            <w:tcW w:w="858"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6.水样检测冷却、冷冻</w:t>
            </w:r>
          </w:p>
          <w:p w:rsidR="007665D6" w:rsidRDefault="006F4D31">
            <w:pPr>
              <w:jc w:val="left"/>
              <w:rPr>
                <w:rFonts w:ascii="宋体" w:eastAsia="宋体" w:hAnsi="宋体"/>
                <w:sz w:val="24"/>
                <w:u w:val="single"/>
              </w:rPr>
            </w:pPr>
            <w:r>
              <w:rPr>
                <w:rFonts w:ascii="宋体" w:eastAsia="宋体" w:hAnsi="宋体" w:cs="宋体" w:hint="eastAsia"/>
                <w:sz w:val="24"/>
              </w:rPr>
              <w:t>（运行期间）</w:t>
            </w:r>
          </w:p>
        </w:tc>
        <w:tc>
          <w:tcPr>
            <w:tcW w:w="532" w:type="pct"/>
          </w:tcPr>
          <w:p w:rsidR="007665D6" w:rsidRDefault="007665D6">
            <w:pPr>
              <w:jc w:val="center"/>
              <w:rPr>
                <w:rFonts w:ascii="宋体" w:eastAsia="宋体" w:hAnsi="宋体"/>
                <w:sz w:val="24"/>
              </w:rPr>
            </w:pPr>
          </w:p>
        </w:tc>
        <w:tc>
          <w:tcPr>
            <w:tcW w:w="1321"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1次/月</w:t>
            </w:r>
          </w:p>
        </w:tc>
        <w:tc>
          <w:tcPr>
            <w:tcW w:w="497"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12次/年</w:t>
            </w:r>
          </w:p>
        </w:tc>
        <w:tc>
          <w:tcPr>
            <w:tcW w:w="498" w:type="pct"/>
          </w:tcPr>
          <w:p w:rsidR="007665D6" w:rsidRDefault="007665D6">
            <w:pPr>
              <w:jc w:val="center"/>
              <w:rPr>
                <w:rFonts w:ascii="宋体" w:eastAsia="宋体" w:hAnsi="宋体"/>
                <w:sz w:val="24"/>
              </w:rPr>
            </w:pPr>
          </w:p>
        </w:tc>
        <w:tc>
          <w:tcPr>
            <w:tcW w:w="490" w:type="pct"/>
          </w:tcPr>
          <w:p w:rsidR="007665D6" w:rsidRDefault="007665D6">
            <w:pPr>
              <w:jc w:val="center"/>
              <w:rPr>
                <w:rFonts w:ascii="宋体" w:eastAsia="宋体" w:hAnsi="宋体"/>
                <w:sz w:val="24"/>
              </w:rPr>
            </w:pPr>
          </w:p>
        </w:tc>
        <w:tc>
          <w:tcPr>
            <w:tcW w:w="486" w:type="pct"/>
          </w:tcPr>
          <w:p w:rsidR="007665D6" w:rsidRDefault="007665D6">
            <w:pPr>
              <w:jc w:val="center"/>
              <w:rPr>
                <w:rFonts w:ascii="宋体" w:eastAsia="宋体" w:hAnsi="宋体"/>
                <w:sz w:val="24"/>
              </w:rPr>
            </w:pPr>
          </w:p>
        </w:tc>
      </w:tr>
      <w:tr w:rsidR="007665D6">
        <w:trPr>
          <w:trHeight w:val="737"/>
        </w:trPr>
        <w:tc>
          <w:tcPr>
            <w:tcW w:w="318" w:type="pct"/>
            <w:vMerge/>
            <w:shd w:val="clear" w:color="auto" w:fill="auto"/>
            <w:vAlign w:val="center"/>
          </w:tcPr>
          <w:p w:rsidR="007665D6" w:rsidRDefault="007665D6">
            <w:pPr>
              <w:jc w:val="left"/>
              <w:rPr>
                <w:rFonts w:ascii="宋体" w:eastAsia="宋体" w:hAnsi="宋体"/>
                <w:sz w:val="24"/>
                <w:u w:val="single"/>
              </w:rPr>
            </w:pPr>
          </w:p>
        </w:tc>
        <w:tc>
          <w:tcPr>
            <w:tcW w:w="858"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7.水质检测报告</w:t>
            </w:r>
          </w:p>
          <w:p w:rsidR="007665D6" w:rsidRDefault="006F4D31">
            <w:pPr>
              <w:jc w:val="left"/>
              <w:rPr>
                <w:rFonts w:ascii="宋体" w:eastAsia="宋体" w:hAnsi="宋体"/>
                <w:sz w:val="24"/>
                <w:u w:val="single"/>
              </w:rPr>
            </w:pPr>
            <w:r>
              <w:rPr>
                <w:rFonts w:ascii="宋体" w:eastAsia="宋体" w:hAnsi="宋体" w:cs="宋体" w:hint="eastAsia"/>
                <w:sz w:val="24"/>
              </w:rPr>
              <w:t>（书面）</w:t>
            </w:r>
          </w:p>
        </w:tc>
        <w:tc>
          <w:tcPr>
            <w:tcW w:w="532" w:type="pct"/>
          </w:tcPr>
          <w:p w:rsidR="007665D6" w:rsidRDefault="007665D6">
            <w:pPr>
              <w:jc w:val="center"/>
              <w:rPr>
                <w:rFonts w:ascii="宋体" w:eastAsia="宋体" w:hAnsi="宋体"/>
                <w:sz w:val="24"/>
              </w:rPr>
            </w:pPr>
          </w:p>
        </w:tc>
        <w:tc>
          <w:tcPr>
            <w:tcW w:w="1321"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1次/月</w:t>
            </w:r>
          </w:p>
        </w:tc>
        <w:tc>
          <w:tcPr>
            <w:tcW w:w="497"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12次/年</w:t>
            </w:r>
          </w:p>
        </w:tc>
        <w:tc>
          <w:tcPr>
            <w:tcW w:w="498" w:type="pct"/>
          </w:tcPr>
          <w:p w:rsidR="007665D6" w:rsidRDefault="007665D6">
            <w:pPr>
              <w:jc w:val="center"/>
              <w:rPr>
                <w:rFonts w:ascii="宋体" w:eastAsia="宋体" w:hAnsi="宋体"/>
                <w:sz w:val="24"/>
              </w:rPr>
            </w:pPr>
          </w:p>
        </w:tc>
        <w:tc>
          <w:tcPr>
            <w:tcW w:w="490" w:type="pct"/>
          </w:tcPr>
          <w:p w:rsidR="007665D6" w:rsidRDefault="007665D6">
            <w:pPr>
              <w:jc w:val="center"/>
              <w:rPr>
                <w:rFonts w:ascii="宋体" w:eastAsia="宋体" w:hAnsi="宋体"/>
                <w:sz w:val="24"/>
              </w:rPr>
            </w:pPr>
          </w:p>
        </w:tc>
        <w:tc>
          <w:tcPr>
            <w:tcW w:w="486" w:type="pct"/>
          </w:tcPr>
          <w:p w:rsidR="007665D6" w:rsidRDefault="007665D6">
            <w:pPr>
              <w:jc w:val="center"/>
              <w:rPr>
                <w:rFonts w:ascii="宋体" w:eastAsia="宋体" w:hAnsi="宋体"/>
                <w:sz w:val="24"/>
              </w:rPr>
            </w:pPr>
          </w:p>
        </w:tc>
      </w:tr>
      <w:tr w:rsidR="007665D6">
        <w:trPr>
          <w:trHeight w:val="850"/>
        </w:trPr>
        <w:tc>
          <w:tcPr>
            <w:tcW w:w="318" w:type="pct"/>
            <w:vMerge/>
            <w:shd w:val="clear" w:color="auto" w:fill="auto"/>
            <w:vAlign w:val="center"/>
          </w:tcPr>
          <w:p w:rsidR="007665D6" w:rsidRDefault="007665D6">
            <w:pPr>
              <w:jc w:val="left"/>
              <w:rPr>
                <w:rFonts w:ascii="宋体" w:eastAsia="宋体" w:hAnsi="宋体"/>
                <w:sz w:val="24"/>
                <w:u w:val="single"/>
              </w:rPr>
            </w:pPr>
          </w:p>
        </w:tc>
        <w:tc>
          <w:tcPr>
            <w:tcW w:w="858"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8.经省级以上质监局认可的机构出具的水质检测报告（书面）</w:t>
            </w:r>
          </w:p>
        </w:tc>
        <w:tc>
          <w:tcPr>
            <w:tcW w:w="532" w:type="pct"/>
          </w:tcPr>
          <w:p w:rsidR="007665D6" w:rsidRDefault="007665D6">
            <w:pPr>
              <w:jc w:val="center"/>
              <w:rPr>
                <w:rFonts w:ascii="宋体" w:eastAsia="宋体" w:hAnsi="宋体"/>
                <w:sz w:val="24"/>
              </w:rPr>
            </w:pPr>
          </w:p>
        </w:tc>
        <w:tc>
          <w:tcPr>
            <w:tcW w:w="1321"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497"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498" w:type="pct"/>
          </w:tcPr>
          <w:p w:rsidR="007665D6" w:rsidRDefault="007665D6">
            <w:pPr>
              <w:jc w:val="center"/>
              <w:rPr>
                <w:rFonts w:ascii="宋体" w:eastAsia="宋体" w:hAnsi="宋体"/>
                <w:sz w:val="24"/>
              </w:rPr>
            </w:pPr>
          </w:p>
        </w:tc>
        <w:tc>
          <w:tcPr>
            <w:tcW w:w="490" w:type="pct"/>
          </w:tcPr>
          <w:p w:rsidR="007665D6" w:rsidRDefault="007665D6">
            <w:pPr>
              <w:jc w:val="center"/>
              <w:rPr>
                <w:rFonts w:ascii="宋体" w:eastAsia="宋体" w:hAnsi="宋体"/>
                <w:sz w:val="24"/>
              </w:rPr>
            </w:pPr>
          </w:p>
        </w:tc>
        <w:tc>
          <w:tcPr>
            <w:tcW w:w="486" w:type="pct"/>
          </w:tcPr>
          <w:p w:rsidR="007665D6" w:rsidRDefault="007665D6">
            <w:pPr>
              <w:jc w:val="center"/>
              <w:rPr>
                <w:rFonts w:ascii="宋体" w:eastAsia="宋体" w:hAnsi="宋体"/>
                <w:sz w:val="24"/>
              </w:rPr>
            </w:pPr>
          </w:p>
        </w:tc>
      </w:tr>
      <w:tr w:rsidR="007665D6">
        <w:trPr>
          <w:trHeight w:val="737"/>
        </w:trPr>
        <w:tc>
          <w:tcPr>
            <w:tcW w:w="318" w:type="pct"/>
            <w:vMerge w:val="restart"/>
            <w:shd w:val="clear" w:color="auto" w:fill="auto"/>
            <w:vAlign w:val="center"/>
          </w:tcPr>
          <w:p w:rsidR="007665D6" w:rsidRDefault="006F4D31">
            <w:pPr>
              <w:jc w:val="center"/>
              <w:rPr>
                <w:rFonts w:ascii="宋体" w:eastAsia="宋体" w:hAnsi="宋体"/>
                <w:sz w:val="24"/>
                <w:u w:val="single"/>
              </w:rPr>
            </w:pPr>
            <w:r>
              <w:rPr>
                <w:rFonts w:ascii="宋体" w:eastAsia="宋体" w:hAnsi="宋体" w:cs="宋体" w:hint="eastAsia"/>
                <w:sz w:val="24"/>
              </w:rPr>
              <w:t>停机循环水系</w:t>
            </w:r>
            <w:r>
              <w:rPr>
                <w:rFonts w:ascii="宋体" w:eastAsia="宋体" w:hAnsi="宋体" w:cs="宋体" w:hint="eastAsia"/>
                <w:sz w:val="24"/>
              </w:rPr>
              <w:lastRenderedPageBreak/>
              <w:t>统清洗保养服务</w:t>
            </w:r>
          </w:p>
        </w:tc>
        <w:tc>
          <w:tcPr>
            <w:tcW w:w="858"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lastRenderedPageBreak/>
              <w:t>9.冷却、冷冻循环水系统清洗、预膜（人工费）</w:t>
            </w:r>
          </w:p>
        </w:tc>
        <w:tc>
          <w:tcPr>
            <w:tcW w:w="532" w:type="pct"/>
          </w:tcPr>
          <w:p w:rsidR="007665D6" w:rsidRDefault="007665D6">
            <w:pPr>
              <w:jc w:val="center"/>
              <w:rPr>
                <w:rFonts w:ascii="宋体" w:eastAsia="宋体" w:hAnsi="宋体"/>
                <w:sz w:val="24"/>
              </w:rPr>
            </w:pPr>
          </w:p>
        </w:tc>
        <w:tc>
          <w:tcPr>
            <w:tcW w:w="1321"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497"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498" w:type="pct"/>
          </w:tcPr>
          <w:p w:rsidR="007665D6" w:rsidRDefault="007665D6">
            <w:pPr>
              <w:jc w:val="center"/>
              <w:rPr>
                <w:rFonts w:ascii="宋体" w:eastAsia="宋体" w:hAnsi="宋体"/>
                <w:sz w:val="24"/>
              </w:rPr>
            </w:pPr>
          </w:p>
        </w:tc>
        <w:tc>
          <w:tcPr>
            <w:tcW w:w="490" w:type="pct"/>
          </w:tcPr>
          <w:p w:rsidR="007665D6" w:rsidRDefault="007665D6">
            <w:pPr>
              <w:jc w:val="center"/>
              <w:rPr>
                <w:rFonts w:ascii="宋体" w:eastAsia="宋体" w:hAnsi="宋体"/>
                <w:sz w:val="24"/>
              </w:rPr>
            </w:pPr>
          </w:p>
        </w:tc>
        <w:tc>
          <w:tcPr>
            <w:tcW w:w="486" w:type="pct"/>
          </w:tcPr>
          <w:p w:rsidR="007665D6" w:rsidRDefault="007665D6">
            <w:pPr>
              <w:jc w:val="center"/>
              <w:rPr>
                <w:rFonts w:ascii="宋体" w:eastAsia="宋体" w:hAnsi="宋体"/>
                <w:sz w:val="24"/>
              </w:rPr>
            </w:pPr>
          </w:p>
        </w:tc>
      </w:tr>
      <w:tr w:rsidR="007665D6">
        <w:trPr>
          <w:trHeight w:val="737"/>
        </w:trPr>
        <w:tc>
          <w:tcPr>
            <w:tcW w:w="318" w:type="pct"/>
            <w:vMerge/>
            <w:shd w:val="clear" w:color="auto" w:fill="auto"/>
            <w:vAlign w:val="center"/>
          </w:tcPr>
          <w:p w:rsidR="007665D6" w:rsidRDefault="007665D6">
            <w:pPr>
              <w:jc w:val="left"/>
              <w:rPr>
                <w:rFonts w:ascii="宋体" w:eastAsia="宋体" w:hAnsi="宋体"/>
                <w:sz w:val="24"/>
                <w:u w:val="single"/>
              </w:rPr>
            </w:pPr>
          </w:p>
        </w:tc>
        <w:tc>
          <w:tcPr>
            <w:tcW w:w="858"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10.清洗剂</w:t>
            </w:r>
          </w:p>
        </w:tc>
        <w:tc>
          <w:tcPr>
            <w:tcW w:w="532" w:type="pct"/>
          </w:tcPr>
          <w:p w:rsidR="007665D6" w:rsidRDefault="007665D6">
            <w:pPr>
              <w:jc w:val="center"/>
              <w:rPr>
                <w:rFonts w:ascii="宋体" w:eastAsia="宋体" w:hAnsi="宋体"/>
                <w:sz w:val="24"/>
              </w:rPr>
            </w:pPr>
          </w:p>
        </w:tc>
        <w:tc>
          <w:tcPr>
            <w:tcW w:w="1321"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497"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700KG/年</w:t>
            </w:r>
          </w:p>
          <w:p w:rsidR="007665D6" w:rsidRDefault="006F4D31">
            <w:pPr>
              <w:jc w:val="center"/>
              <w:rPr>
                <w:rFonts w:ascii="宋体" w:eastAsia="宋体" w:hAnsi="宋体"/>
                <w:sz w:val="24"/>
                <w:u w:val="single"/>
              </w:rPr>
            </w:pPr>
            <w:r>
              <w:rPr>
                <w:rFonts w:ascii="宋体" w:eastAsia="宋体" w:hAnsi="宋体" w:hint="eastAsia"/>
                <w:sz w:val="24"/>
              </w:rPr>
              <w:t>（药剂）</w:t>
            </w:r>
          </w:p>
        </w:tc>
        <w:tc>
          <w:tcPr>
            <w:tcW w:w="498" w:type="pct"/>
          </w:tcPr>
          <w:p w:rsidR="007665D6" w:rsidRDefault="007665D6">
            <w:pPr>
              <w:jc w:val="center"/>
              <w:rPr>
                <w:rFonts w:ascii="宋体" w:eastAsia="宋体" w:hAnsi="宋体"/>
                <w:sz w:val="24"/>
              </w:rPr>
            </w:pPr>
          </w:p>
        </w:tc>
        <w:tc>
          <w:tcPr>
            <w:tcW w:w="490" w:type="pct"/>
          </w:tcPr>
          <w:p w:rsidR="007665D6" w:rsidRDefault="007665D6">
            <w:pPr>
              <w:jc w:val="center"/>
              <w:rPr>
                <w:rFonts w:ascii="宋体" w:eastAsia="宋体" w:hAnsi="宋体"/>
                <w:sz w:val="24"/>
              </w:rPr>
            </w:pPr>
          </w:p>
        </w:tc>
        <w:tc>
          <w:tcPr>
            <w:tcW w:w="486" w:type="pct"/>
          </w:tcPr>
          <w:p w:rsidR="007665D6" w:rsidRDefault="007665D6">
            <w:pPr>
              <w:jc w:val="center"/>
              <w:rPr>
                <w:rFonts w:ascii="宋体" w:eastAsia="宋体" w:hAnsi="宋体"/>
                <w:sz w:val="24"/>
              </w:rPr>
            </w:pPr>
          </w:p>
        </w:tc>
      </w:tr>
      <w:tr w:rsidR="007665D6">
        <w:trPr>
          <w:trHeight w:val="737"/>
        </w:trPr>
        <w:tc>
          <w:tcPr>
            <w:tcW w:w="318" w:type="pct"/>
            <w:vMerge/>
            <w:shd w:val="clear" w:color="auto" w:fill="auto"/>
            <w:vAlign w:val="center"/>
          </w:tcPr>
          <w:p w:rsidR="007665D6" w:rsidRDefault="007665D6">
            <w:pPr>
              <w:jc w:val="left"/>
              <w:rPr>
                <w:rFonts w:ascii="宋体" w:eastAsia="宋体" w:hAnsi="宋体"/>
                <w:sz w:val="24"/>
                <w:u w:val="single"/>
              </w:rPr>
            </w:pPr>
          </w:p>
        </w:tc>
        <w:tc>
          <w:tcPr>
            <w:tcW w:w="858"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11.钝化预膜剂</w:t>
            </w:r>
          </w:p>
        </w:tc>
        <w:tc>
          <w:tcPr>
            <w:tcW w:w="532" w:type="pct"/>
          </w:tcPr>
          <w:p w:rsidR="007665D6" w:rsidRDefault="007665D6">
            <w:pPr>
              <w:jc w:val="center"/>
              <w:rPr>
                <w:rFonts w:ascii="宋体" w:eastAsia="宋体" w:hAnsi="宋体"/>
                <w:sz w:val="24"/>
              </w:rPr>
            </w:pPr>
          </w:p>
        </w:tc>
        <w:tc>
          <w:tcPr>
            <w:tcW w:w="1321"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497"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450KG/年</w:t>
            </w:r>
          </w:p>
          <w:p w:rsidR="007665D6" w:rsidRDefault="006F4D31">
            <w:pPr>
              <w:jc w:val="center"/>
              <w:rPr>
                <w:rFonts w:ascii="宋体" w:eastAsia="宋体" w:hAnsi="宋体"/>
                <w:sz w:val="24"/>
                <w:u w:val="single"/>
              </w:rPr>
            </w:pPr>
            <w:r>
              <w:rPr>
                <w:rFonts w:ascii="宋体" w:eastAsia="宋体" w:hAnsi="宋体" w:hint="eastAsia"/>
                <w:sz w:val="24"/>
              </w:rPr>
              <w:t>（药剂）</w:t>
            </w:r>
          </w:p>
        </w:tc>
        <w:tc>
          <w:tcPr>
            <w:tcW w:w="498" w:type="pct"/>
          </w:tcPr>
          <w:p w:rsidR="007665D6" w:rsidRDefault="007665D6">
            <w:pPr>
              <w:jc w:val="center"/>
              <w:rPr>
                <w:rFonts w:ascii="宋体" w:eastAsia="宋体" w:hAnsi="宋体"/>
                <w:sz w:val="24"/>
              </w:rPr>
            </w:pPr>
          </w:p>
        </w:tc>
        <w:tc>
          <w:tcPr>
            <w:tcW w:w="490" w:type="pct"/>
          </w:tcPr>
          <w:p w:rsidR="007665D6" w:rsidRDefault="007665D6">
            <w:pPr>
              <w:jc w:val="center"/>
              <w:rPr>
                <w:rFonts w:ascii="宋体" w:eastAsia="宋体" w:hAnsi="宋体"/>
                <w:sz w:val="24"/>
              </w:rPr>
            </w:pPr>
          </w:p>
        </w:tc>
        <w:tc>
          <w:tcPr>
            <w:tcW w:w="486" w:type="pct"/>
          </w:tcPr>
          <w:p w:rsidR="007665D6" w:rsidRDefault="007665D6">
            <w:pPr>
              <w:jc w:val="center"/>
              <w:rPr>
                <w:rFonts w:ascii="宋体" w:eastAsia="宋体" w:hAnsi="宋体"/>
                <w:sz w:val="24"/>
              </w:rPr>
            </w:pPr>
          </w:p>
        </w:tc>
      </w:tr>
      <w:tr w:rsidR="007665D6">
        <w:trPr>
          <w:trHeight w:val="680"/>
        </w:trPr>
        <w:tc>
          <w:tcPr>
            <w:tcW w:w="318" w:type="pct"/>
            <w:vMerge/>
            <w:shd w:val="clear" w:color="auto" w:fill="auto"/>
            <w:vAlign w:val="center"/>
          </w:tcPr>
          <w:p w:rsidR="007665D6" w:rsidRDefault="007665D6">
            <w:pPr>
              <w:jc w:val="left"/>
              <w:rPr>
                <w:rFonts w:ascii="宋体" w:eastAsia="宋体" w:hAnsi="宋体"/>
                <w:sz w:val="24"/>
                <w:u w:val="single"/>
              </w:rPr>
            </w:pPr>
          </w:p>
        </w:tc>
        <w:tc>
          <w:tcPr>
            <w:tcW w:w="858"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12.机组冷凝器通炮</w:t>
            </w:r>
          </w:p>
          <w:p w:rsidR="007665D6" w:rsidRDefault="006F4D31">
            <w:pPr>
              <w:jc w:val="left"/>
              <w:rPr>
                <w:rFonts w:ascii="宋体" w:eastAsia="宋体" w:hAnsi="宋体"/>
                <w:sz w:val="24"/>
                <w:u w:val="single"/>
              </w:rPr>
            </w:pPr>
            <w:r>
              <w:rPr>
                <w:rFonts w:ascii="宋体" w:eastAsia="宋体" w:hAnsi="宋体" w:cs="宋体" w:hint="eastAsia"/>
                <w:sz w:val="24"/>
              </w:rPr>
              <w:t>1200RT</w:t>
            </w:r>
          </w:p>
        </w:tc>
        <w:tc>
          <w:tcPr>
            <w:tcW w:w="532" w:type="pct"/>
          </w:tcPr>
          <w:p w:rsidR="007665D6" w:rsidRDefault="007665D6">
            <w:pPr>
              <w:jc w:val="center"/>
              <w:rPr>
                <w:rFonts w:ascii="宋体" w:eastAsia="宋体" w:hAnsi="宋体"/>
                <w:sz w:val="24"/>
              </w:rPr>
            </w:pPr>
          </w:p>
        </w:tc>
        <w:tc>
          <w:tcPr>
            <w:tcW w:w="1321"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497"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7组</w:t>
            </w:r>
          </w:p>
        </w:tc>
        <w:tc>
          <w:tcPr>
            <w:tcW w:w="498" w:type="pct"/>
          </w:tcPr>
          <w:p w:rsidR="007665D6" w:rsidRDefault="007665D6">
            <w:pPr>
              <w:jc w:val="center"/>
              <w:rPr>
                <w:rFonts w:ascii="宋体" w:eastAsia="宋体" w:hAnsi="宋体"/>
                <w:sz w:val="24"/>
              </w:rPr>
            </w:pPr>
          </w:p>
        </w:tc>
        <w:tc>
          <w:tcPr>
            <w:tcW w:w="490" w:type="pct"/>
          </w:tcPr>
          <w:p w:rsidR="007665D6" w:rsidRDefault="007665D6">
            <w:pPr>
              <w:jc w:val="center"/>
              <w:rPr>
                <w:rFonts w:ascii="宋体" w:eastAsia="宋体" w:hAnsi="宋体"/>
                <w:sz w:val="24"/>
              </w:rPr>
            </w:pPr>
          </w:p>
        </w:tc>
        <w:tc>
          <w:tcPr>
            <w:tcW w:w="486" w:type="pct"/>
          </w:tcPr>
          <w:p w:rsidR="007665D6" w:rsidRDefault="007665D6">
            <w:pPr>
              <w:jc w:val="center"/>
              <w:rPr>
                <w:rFonts w:ascii="宋体" w:eastAsia="宋体" w:hAnsi="宋体"/>
                <w:sz w:val="24"/>
              </w:rPr>
            </w:pPr>
          </w:p>
        </w:tc>
      </w:tr>
      <w:tr w:rsidR="007665D6">
        <w:trPr>
          <w:trHeight w:val="680"/>
        </w:trPr>
        <w:tc>
          <w:tcPr>
            <w:tcW w:w="318" w:type="pct"/>
            <w:vMerge/>
            <w:shd w:val="clear" w:color="auto" w:fill="auto"/>
            <w:vAlign w:val="center"/>
          </w:tcPr>
          <w:p w:rsidR="007665D6" w:rsidRDefault="007665D6">
            <w:pPr>
              <w:jc w:val="left"/>
              <w:rPr>
                <w:rFonts w:ascii="宋体" w:eastAsia="宋体" w:hAnsi="宋体"/>
                <w:sz w:val="24"/>
                <w:u w:val="single"/>
              </w:rPr>
            </w:pPr>
          </w:p>
        </w:tc>
        <w:tc>
          <w:tcPr>
            <w:tcW w:w="858"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13.机组蒸发器通炮</w:t>
            </w:r>
          </w:p>
          <w:p w:rsidR="007665D6" w:rsidRDefault="006F4D31">
            <w:pPr>
              <w:jc w:val="left"/>
              <w:rPr>
                <w:rFonts w:ascii="宋体" w:eastAsia="宋体" w:hAnsi="宋体"/>
                <w:sz w:val="24"/>
                <w:u w:val="single"/>
              </w:rPr>
            </w:pPr>
            <w:r>
              <w:rPr>
                <w:rFonts w:ascii="宋体" w:eastAsia="宋体" w:hAnsi="宋体" w:cs="宋体" w:hint="eastAsia"/>
                <w:sz w:val="24"/>
              </w:rPr>
              <w:t>1200RT</w:t>
            </w:r>
          </w:p>
        </w:tc>
        <w:tc>
          <w:tcPr>
            <w:tcW w:w="532" w:type="pct"/>
          </w:tcPr>
          <w:p w:rsidR="007665D6" w:rsidRDefault="007665D6">
            <w:pPr>
              <w:jc w:val="center"/>
              <w:rPr>
                <w:rFonts w:ascii="宋体" w:eastAsia="宋体" w:hAnsi="宋体"/>
                <w:sz w:val="24"/>
              </w:rPr>
            </w:pPr>
          </w:p>
        </w:tc>
        <w:tc>
          <w:tcPr>
            <w:tcW w:w="1321"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497"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7组</w:t>
            </w:r>
          </w:p>
        </w:tc>
        <w:tc>
          <w:tcPr>
            <w:tcW w:w="498" w:type="pct"/>
          </w:tcPr>
          <w:p w:rsidR="007665D6" w:rsidRDefault="007665D6">
            <w:pPr>
              <w:jc w:val="center"/>
              <w:rPr>
                <w:rFonts w:ascii="宋体" w:eastAsia="宋体" w:hAnsi="宋体"/>
                <w:sz w:val="24"/>
              </w:rPr>
            </w:pPr>
          </w:p>
        </w:tc>
        <w:tc>
          <w:tcPr>
            <w:tcW w:w="490" w:type="pct"/>
          </w:tcPr>
          <w:p w:rsidR="007665D6" w:rsidRDefault="007665D6">
            <w:pPr>
              <w:jc w:val="center"/>
              <w:rPr>
                <w:rFonts w:ascii="宋体" w:eastAsia="宋体" w:hAnsi="宋体"/>
                <w:sz w:val="24"/>
              </w:rPr>
            </w:pPr>
          </w:p>
        </w:tc>
        <w:tc>
          <w:tcPr>
            <w:tcW w:w="486" w:type="pct"/>
          </w:tcPr>
          <w:p w:rsidR="007665D6" w:rsidRDefault="007665D6">
            <w:pPr>
              <w:jc w:val="center"/>
              <w:rPr>
                <w:rFonts w:ascii="宋体" w:eastAsia="宋体" w:hAnsi="宋体"/>
                <w:sz w:val="24"/>
              </w:rPr>
            </w:pPr>
          </w:p>
        </w:tc>
      </w:tr>
      <w:tr w:rsidR="007665D6">
        <w:trPr>
          <w:trHeight w:val="680"/>
        </w:trPr>
        <w:tc>
          <w:tcPr>
            <w:tcW w:w="318" w:type="pct"/>
            <w:vMerge/>
            <w:shd w:val="clear" w:color="auto" w:fill="auto"/>
            <w:vAlign w:val="center"/>
          </w:tcPr>
          <w:p w:rsidR="007665D6" w:rsidRDefault="007665D6">
            <w:pPr>
              <w:jc w:val="left"/>
              <w:rPr>
                <w:rFonts w:ascii="宋体" w:eastAsia="宋体" w:hAnsi="宋体"/>
                <w:sz w:val="24"/>
                <w:u w:val="single"/>
              </w:rPr>
            </w:pPr>
          </w:p>
        </w:tc>
        <w:tc>
          <w:tcPr>
            <w:tcW w:w="858"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14.机组冷凝器通炮</w:t>
            </w:r>
          </w:p>
          <w:p w:rsidR="007665D6" w:rsidRDefault="006F4D31">
            <w:pPr>
              <w:jc w:val="left"/>
              <w:rPr>
                <w:rFonts w:ascii="宋体" w:eastAsia="宋体" w:hAnsi="宋体"/>
                <w:sz w:val="24"/>
                <w:u w:val="single"/>
              </w:rPr>
            </w:pPr>
            <w:r>
              <w:rPr>
                <w:rFonts w:ascii="宋体" w:eastAsia="宋体" w:hAnsi="宋体" w:cs="宋体" w:hint="eastAsia"/>
                <w:sz w:val="24"/>
              </w:rPr>
              <w:t>900RT</w:t>
            </w:r>
          </w:p>
        </w:tc>
        <w:tc>
          <w:tcPr>
            <w:tcW w:w="532" w:type="pct"/>
          </w:tcPr>
          <w:p w:rsidR="007665D6" w:rsidRDefault="007665D6">
            <w:pPr>
              <w:jc w:val="center"/>
              <w:rPr>
                <w:rFonts w:ascii="宋体" w:eastAsia="宋体" w:hAnsi="宋体"/>
                <w:sz w:val="24"/>
              </w:rPr>
            </w:pPr>
          </w:p>
        </w:tc>
        <w:tc>
          <w:tcPr>
            <w:tcW w:w="1321"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497"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1组</w:t>
            </w:r>
          </w:p>
        </w:tc>
        <w:tc>
          <w:tcPr>
            <w:tcW w:w="498" w:type="pct"/>
          </w:tcPr>
          <w:p w:rsidR="007665D6" w:rsidRDefault="007665D6">
            <w:pPr>
              <w:jc w:val="center"/>
              <w:rPr>
                <w:rFonts w:ascii="宋体" w:eastAsia="宋体" w:hAnsi="宋体"/>
                <w:sz w:val="24"/>
              </w:rPr>
            </w:pPr>
          </w:p>
        </w:tc>
        <w:tc>
          <w:tcPr>
            <w:tcW w:w="490" w:type="pct"/>
          </w:tcPr>
          <w:p w:rsidR="007665D6" w:rsidRDefault="007665D6">
            <w:pPr>
              <w:jc w:val="center"/>
              <w:rPr>
                <w:rFonts w:ascii="宋体" w:eastAsia="宋体" w:hAnsi="宋体"/>
                <w:sz w:val="24"/>
              </w:rPr>
            </w:pPr>
          </w:p>
        </w:tc>
        <w:tc>
          <w:tcPr>
            <w:tcW w:w="486" w:type="pct"/>
          </w:tcPr>
          <w:p w:rsidR="007665D6" w:rsidRDefault="007665D6">
            <w:pPr>
              <w:jc w:val="center"/>
              <w:rPr>
                <w:rFonts w:ascii="宋体" w:eastAsia="宋体" w:hAnsi="宋体"/>
                <w:sz w:val="24"/>
              </w:rPr>
            </w:pPr>
          </w:p>
        </w:tc>
      </w:tr>
      <w:tr w:rsidR="007665D6">
        <w:trPr>
          <w:trHeight w:val="680"/>
        </w:trPr>
        <w:tc>
          <w:tcPr>
            <w:tcW w:w="318" w:type="pct"/>
            <w:vMerge/>
            <w:shd w:val="clear" w:color="auto" w:fill="auto"/>
            <w:vAlign w:val="center"/>
          </w:tcPr>
          <w:p w:rsidR="007665D6" w:rsidRDefault="007665D6">
            <w:pPr>
              <w:jc w:val="left"/>
              <w:rPr>
                <w:rFonts w:ascii="宋体" w:eastAsia="宋体" w:hAnsi="宋体"/>
                <w:sz w:val="24"/>
                <w:u w:val="single"/>
              </w:rPr>
            </w:pPr>
          </w:p>
        </w:tc>
        <w:tc>
          <w:tcPr>
            <w:tcW w:w="858"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15.机组蒸发器通炮</w:t>
            </w:r>
          </w:p>
          <w:p w:rsidR="007665D6" w:rsidRDefault="006F4D31">
            <w:pPr>
              <w:jc w:val="left"/>
              <w:rPr>
                <w:rFonts w:ascii="宋体" w:eastAsia="宋体" w:hAnsi="宋体"/>
                <w:sz w:val="24"/>
                <w:u w:val="single"/>
              </w:rPr>
            </w:pPr>
            <w:r>
              <w:rPr>
                <w:rFonts w:ascii="宋体" w:eastAsia="宋体" w:hAnsi="宋体" w:cs="宋体" w:hint="eastAsia"/>
                <w:sz w:val="24"/>
              </w:rPr>
              <w:t>900RT</w:t>
            </w:r>
          </w:p>
        </w:tc>
        <w:tc>
          <w:tcPr>
            <w:tcW w:w="532" w:type="pct"/>
          </w:tcPr>
          <w:p w:rsidR="007665D6" w:rsidRDefault="007665D6">
            <w:pPr>
              <w:jc w:val="center"/>
              <w:rPr>
                <w:rFonts w:ascii="宋体" w:eastAsia="宋体" w:hAnsi="宋体"/>
                <w:sz w:val="24"/>
              </w:rPr>
            </w:pPr>
          </w:p>
        </w:tc>
        <w:tc>
          <w:tcPr>
            <w:tcW w:w="1321"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497"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1组</w:t>
            </w:r>
          </w:p>
        </w:tc>
        <w:tc>
          <w:tcPr>
            <w:tcW w:w="498" w:type="pct"/>
          </w:tcPr>
          <w:p w:rsidR="007665D6" w:rsidRDefault="007665D6">
            <w:pPr>
              <w:jc w:val="center"/>
              <w:rPr>
                <w:rFonts w:ascii="宋体" w:eastAsia="宋体" w:hAnsi="宋体"/>
                <w:sz w:val="24"/>
              </w:rPr>
            </w:pPr>
          </w:p>
        </w:tc>
        <w:tc>
          <w:tcPr>
            <w:tcW w:w="490" w:type="pct"/>
          </w:tcPr>
          <w:p w:rsidR="007665D6" w:rsidRDefault="007665D6">
            <w:pPr>
              <w:jc w:val="center"/>
              <w:rPr>
                <w:rFonts w:ascii="宋体" w:eastAsia="宋体" w:hAnsi="宋体"/>
                <w:sz w:val="24"/>
              </w:rPr>
            </w:pPr>
          </w:p>
        </w:tc>
        <w:tc>
          <w:tcPr>
            <w:tcW w:w="486" w:type="pct"/>
          </w:tcPr>
          <w:p w:rsidR="007665D6" w:rsidRDefault="007665D6">
            <w:pPr>
              <w:jc w:val="center"/>
              <w:rPr>
                <w:rFonts w:ascii="宋体" w:eastAsia="宋体" w:hAnsi="宋体"/>
                <w:sz w:val="24"/>
              </w:rPr>
            </w:pPr>
          </w:p>
        </w:tc>
      </w:tr>
      <w:tr w:rsidR="007665D6">
        <w:trPr>
          <w:trHeight w:val="680"/>
        </w:trPr>
        <w:tc>
          <w:tcPr>
            <w:tcW w:w="318" w:type="pct"/>
            <w:vMerge/>
            <w:shd w:val="clear" w:color="auto" w:fill="auto"/>
            <w:vAlign w:val="center"/>
          </w:tcPr>
          <w:p w:rsidR="007665D6" w:rsidRDefault="007665D6">
            <w:pPr>
              <w:jc w:val="left"/>
              <w:rPr>
                <w:rFonts w:ascii="宋体" w:eastAsia="宋体" w:hAnsi="宋体"/>
                <w:sz w:val="24"/>
                <w:u w:val="single"/>
              </w:rPr>
            </w:pPr>
          </w:p>
        </w:tc>
        <w:tc>
          <w:tcPr>
            <w:tcW w:w="858"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16.机组冷凝器通炮</w:t>
            </w:r>
          </w:p>
          <w:p w:rsidR="007665D6" w:rsidRDefault="006F4D31">
            <w:pPr>
              <w:jc w:val="left"/>
              <w:rPr>
                <w:rFonts w:ascii="宋体" w:eastAsia="宋体" w:hAnsi="宋体" w:cs="宋体"/>
                <w:sz w:val="24"/>
              </w:rPr>
            </w:pPr>
            <w:r>
              <w:rPr>
                <w:rFonts w:ascii="宋体" w:eastAsia="宋体" w:hAnsi="宋体" w:cs="宋体" w:hint="eastAsia"/>
                <w:sz w:val="24"/>
              </w:rPr>
              <w:t>408RT</w:t>
            </w:r>
          </w:p>
        </w:tc>
        <w:tc>
          <w:tcPr>
            <w:tcW w:w="532" w:type="pct"/>
          </w:tcPr>
          <w:p w:rsidR="007665D6" w:rsidRDefault="007665D6">
            <w:pPr>
              <w:jc w:val="center"/>
              <w:rPr>
                <w:rFonts w:ascii="宋体" w:eastAsia="宋体" w:hAnsi="宋体"/>
                <w:sz w:val="24"/>
              </w:rPr>
            </w:pPr>
          </w:p>
        </w:tc>
        <w:tc>
          <w:tcPr>
            <w:tcW w:w="1321" w:type="pct"/>
            <w:gridSpan w:val="2"/>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1次/年</w:t>
            </w:r>
          </w:p>
        </w:tc>
        <w:tc>
          <w:tcPr>
            <w:tcW w:w="497"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1组</w:t>
            </w:r>
          </w:p>
        </w:tc>
        <w:tc>
          <w:tcPr>
            <w:tcW w:w="498" w:type="pct"/>
          </w:tcPr>
          <w:p w:rsidR="007665D6" w:rsidRDefault="007665D6">
            <w:pPr>
              <w:jc w:val="center"/>
              <w:rPr>
                <w:rFonts w:ascii="宋体" w:eastAsia="宋体" w:hAnsi="宋体"/>
                <w:sz w:val="24"/>
              </w:rPr>
            </w:pPr>
          </w:p>
        </w:tc>
        <w:tc>
          <w:tcPr>
            <w:tcW w:w="490" w:type="pct"/>
          </w:tcPr>
          <w:p w:rsidR="007665D6" w:rsidRDefault="007665D6">
            <w:pPr>
              <w:jc w:val="center"/>
              <w:rPr>
                <w:rFonts w:ascii="宋体" w:eastAsia="宋体" w:hAnsi="宋体"/>
                <w:sz w:val="24"/>
              </w:rPr>
            </w:pPr>
          </w:p>
        </w:tc>
        <w:tc>
          <w:tcPr>
            <w:tcW w:w="486" w:type="pct"/>
          </w:tcPr>
          <w:p w:rsidR="007665D6" w:rsidRDefault="007665D6">
            <w:pPr>
              <w:jc w:val="center"/>
              <w:rPr>
                <w:rFonts w:ascii="宋体" w:eastAsia="宋体" w:hAnsi="宋体"/>
                <w:sz w:val="24"/>
              </w:rPr>
            </w:pPr>
          </w:p>
        </w:tc>
      </w:tr>
      <w:tr w:rsidR="007665D6">
        <w:trPr>
          <w:trHeight w:val="680"/>
        </w:trPr>
        <w:tc>
          <w:tcPr>
            <w:tcW w:w="318" w:type="pct"/>
            <w:vMerge/>
            <w:shd w:val="clear" w:color="auto" w:fill="auto"/>
            <w:vAlign w:val="center"/>
          </w:tcPr>
          <w:p w:rsidR="007665D6" w:rsidRDefault="007665D6">
            <w:pPr>
              <w:jc w:val="left"/>
              <w:rPr>
                <w:rFonts w:ascii="宋体" w:eastAsia="宋体" w:hAnsi="宋体"/>
                <w:sz w:val="24"/>
                <w:u w:val="single"/>
              </w:rPr>
            </w:pPr>
          </w:p>
        </w:tc>
        <w:tc>
          <w:tcPr>
            <w:tcW w:w="858"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17.机组蒸发器通炮</w:t>
            </w:r>
          </w:p>
          <w:p w:rsidR="007665D6" w:rsidRDefault="006F4D31">
            <w:pPr>
              <w:jc w:val="left"/>
              <w:rPr>
                <w:rFonts w:ascii="宋体" w:eastAsia="宋体" w:hAnsi="宋体" w:cs="宋体"/>
                <w:sz w:val="24"/>
              </w:rPr>
            </w:pPr>
            <w:r>
              <w:rPr>
                <w:rFonts w:ascii="宋体" w:eastAsia="宋体" w:hAnsi="宋体" w:cs="宋体" w:hint="eastAsia"/>
                <w:sz w:val="24"/>
              </w:rPr>
              <w:t>408RT</w:t>
            </w:r>
          </w:p>
        </w:tc>
        <w:tc>
          <w:tcPr>
            <w:tcW w:w="532" w:type="pct"/>
          </w:tcPr>
          <w:p w:rsidR="007665D6" w:rsidRDefault="007665D6">
            <w:pPr>
              <w:jc w:val="center"/>
              <w:rPr>
                <w:rFonts w:ascii="宋体" w:eastAsia="宋体" w:hAnsi="宋体"/>
                <w:sz w:val="24"/>
              </w:rPr>
            </w:pPr>
          </w:p>
        </w:tc>
        <w:tc>
          <w:tcPr>
            <w:tcW w:w="1321" w:type="pct"/>
            <w:gridSpan w:val="2"/>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1次/年</w:t>
            </w:r>
          </w:p>
        </w:tc>
        <w:tc>
          <w:tcPr>
            <w:tcW w:w="497"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1组</w:t>
            </w:r>
          </w:p>
        </w:tc>
        <w:tc>
          <w:tcPr>
            <w:tcW w:w="498" w:type="pct"/>
          </w:tcPr>
          <w:p w:rsidR="007665D6" w:rsidRDefault="007665D6">
            <w:pPr>
              <w:jc w:val="center"/>
              <w:rPr>
                <w:rFonts w:ascii="宋体" w:eastAsia="宋体" w:hAnsi="宋体"/>
                <w:sz w:val="24"/>
              </w:rPr>
            </w:pPr>
          </w:p>
        </w:tc>
        <w:tc>
          <w:tcPr>
            <w:tcW w:w="490" w:type="pct"/>
          </w:tcPr>
          <w:p w:rsidR="007665D6" w:rsidRDefault="007665D6">
            <w:pPr>
              <w:jc w:val="center"/>
              <w:rPr>
                <w:rFonts w:ascii="宋体" w:eastAsia="宋体" w:hAnsi="宋体"/>
                <w:sz w:val="24"/>
              </w:rPr>
            </w:pPr>
          </w:p>
        </w:tc>
        <w:tc>
          <w:tcPr>
            <w:tcW w:w="486" w:type="pct"/>
          </w:tcPr>
          <w:p w:rsidR="007665D6" w:rsidRDefault="007665D6">
            <w:pPr>
              <w:jc w:val="center"/>
              <w:rPr>
                <w:rFonts w:ascii="宋体" w:eastAsia="宋体" w:hAnsi="宋体"/>
                <w:sz w:val="24"/>
              </w:rPr>
            </w:pPr>
          </w:p>
        </w:tc>
      </w:tr>
      <w:tr w:rsidR="007665D6">
        <w:trPr>
          <w:trHeight w:val="567"/>
        </w:trPr>
        <w:tc>
          <w:tcPr>
            <w:tcW w:w="318" w:type="pct"/>
            <w:vMerge/>
            <w:shd w:val="clear" w:color="auto" w:fill="auto"/>
            <w:vAlign w:val="center"/>
          </w:tcPr>
          <w:p w:rsidR="007665D6" w:rsidRDefault="007665D6">
            <w:pPr>
              <w:jc w:val="left"/>
              <w:rPr>
                <w:rFonts w:ascii="宋体" w:eastAsia="宋体" w:hAnsi="宋体"/>
                <w:sz w:val="24"/>
                <w:u w:val="single"/>
              </w:rPr>
            </w:pPr>
          </w:p>
        </w:tc>
        <w:tc>
          <w:tcPr>
            <w:tcW w:w="858"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18.膨胀水箱清洗</w:t>
            </w:r>
          </w:p>
        </w:tc>
        <w:tc>
          <w:tcPr>
            <w:tcW w:w="532" w:type="pct"/>
          </w:tcPr>
          <w:p w:rsidR="007665D6" w:rsidRDefault="007665D6">
            <w:pPr>
              <w:jc w:val="center"/>
              <w:rPr>
                <w:rFonts w:ascii="宋体" w:eastAsia="宋体" w:hAnsi="宋体"/>
                <w:sz w:val="24"/>
              </w:rPr>
            </w:pPr>
          </w:p>
        </w:tc>
        <w:tc>
          <w:tcPr>
            <w:tcW w:w="1321"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497"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4个</w:t>
            </w:r>
          </w:p>
        </w:tc>
        <w:tc>
          <w:tcPr>
            <w:tcW w:w="498" w:type="pct"/>
          </w:tcPr>
          <w:p w:rsidR="007665D6" w:rsidRDefault="007665D6">
            <w:pPr>
              <w:jc w:val="center"/>
              <w:rPr>
                <w:rFonts w:ascii="宋体" w:eastAsia="宋体" w:hAnsi="宋体"/>
                <w:sz w:val="24"/>
              </w:rPr>
            </w:pPr>
          </w:p>
        </w:tc>
        <w:tc>
          <w:tcPr>
            <w:tcW w:w="490" w:type="pct"/>
          </w:tcPr>
          <w:p w:rsidR="007665D6" w:rsidRDefault="007665D6">
            <w:pPr>
              <w:jc w:val="center"/>
              <w:rPr>
                <w:rFonts w:ascii="宋体" w:eastAsia="宋体" w:hAnsi="宋体"/>
                <w:sz w:val="24"/>
              </w:rPr>
            </w:pPr>
          </w:p>
        </w:tc>
        <w:tc>
          <w:tcPr>
            <w:tcW w:w="486" w:type="pct"/>
          </w:tcPr>
          <w:p w:rsidR="007665D6" w:rsidRDefault="007665D6">
            <w:pPr>
              <w:jc w:val="center"/>
              <w:rPr>
                <w:rFonts w:ascii="宋体" w:eastAsia="宋体" w:hAnsi="宋体"/>
                <w:sz w:val="24"/>
              </w:rPr>
            </w:pPr>
          </w:p>
        </w:tc>
      </w:tr>
      <w:tr w:rsidR="007665D6">
        <w:trPr>
          <w:trHeight w:val="567"/>
        </w:trPr>
        <w:tc>
          <w:tcPr>
            <w:tcW w:w="318" w:type="pct"/>
            <w:vMerge/>
            <w:shd w:val="clear" w:color="auto" w:fill="auto"/>
            <w:vAlign w:val="center"/>
          </w:tcPr>
          <w:p w:rsidR="007665D6" w:rsidRDefault="007665D6">
            <w:pPr>
              <w:jc w:val="left"/>
              <w:rPr>
                <w:rFonts w:ascii="宋体" w:eastAsia="宋体" w:hAnsi="宋体"/>
                <w:sz w:val="24"/>
                <w:u w:val="single"/>
              </w:rPr>
            </w:pPr>
          </w:p>
        </w:tc>
        <w:tc>
          <w:tcPr>
            <w:tcW w:w="858"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19.Y型过滤器清洗</w:t>
            </w:r>
          </w:p>
        </w:tc>
        <w:tc>
          <w:tcPr>
            <w:tcW w:w="532" w:type="pct"/>
          </w:tcPr>
          <w:p w:rsidR="007665D6" w:rsidRDefault="007665D6">
            <w:pPr>
              <w:jc w:val="center"/>
              <w:rPr>
                <w:rFonts w:ascii="宋体" w:eastAsia="宋体" w:hAnsi="宋体"/>
                <w:sz w:val="24"/>
              </w:rPr>
            </w:pPr>
          </w:p>
        </w:tc>
        <w:tc>
          <w:tcPr>
            <w:tcW w:w="1321"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497"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59个</w:t>
            </w:r>
          </w:p>
        </w:tc>
        <w:tc>
          <w:tcPr>
            <w:tcW w:w="498" w:type="pct"/>
          </w:tcPr>
          <w:p w:rsidR="007665D6" w:rsidRDefault="007665D6">
            <w:pPr>
              <w:jc w:val="center"/>
              <w:rPr>
                <w:rFonts w:ascii="宋体" w:eastAsia="宋体" w:hAnsi="宋体"/>
                <w:sz w:val="24"/>
              </w:rPr>
            </w:pPr>
          </w:p>
        </w:tc>
        <w:tc>
          <w:tcPr>
            <w:tcW w:w="490" w:type="pct"/>
          </w:tcPr>
          <w:p w:rsidR="007665D6" w:rsidRDefault="007665D6">
            <w:pPr>
              <w:jc w:val="center"/>
              <w:rPr>
                <w:rFonts w:ascii="宋体" w:eastAsia="宋体" w:hAnsi="宋体"/>
                <w:sz w:val="24"/>
              </w:rPr>
            </w:pPr>
          </w:p>
        </w:tc>
        <w:tc>
          <w:tcPr>
            <w:tcW w:w="486" w:type="pct"/>
          </w:tcPr>
          <w:p w:rsidR="007665D6" w:rsidRDefault="007665D6">
            <w:pPr>
              <w:jc w:val="center"/>
              <w:rPr>
                <w:rFonts w:ascii="宋体" w:eastAsia="宋体" w:hAnsi="宋体"/>
                <w:sz w:val="24"/>
              </w:rPr>
            </w:pPr>
          </w:p>
        </w:tc>
      </w:tr>
      <w:tr w:rsidR="007665D6">
        <w:trPr>
          <w:trHeight w:val="567"/>
        </w:trPr>
        <w:tc>
          <w:tcPr>
            <w:tcW w:w="4024" w:type="pct"/>
            <w:gridSpan w:val="7"/>
            <w:shd w:val="clear" w:color="auto" w:fill="auto"/>
            <w:vAlign w:val="center"/>
          </w:tcPr>
          <w:p w:rsidR="007665D6" w:rsidRDefault="006F4D31">
            <w:pPr>
              <w:wordWrap w:val="0"/>
              <w:jc w:val="right"/>
              <w:rPr>
                <w:rFonts w:ascii="宋体" w:eastAsia="宋体" w:hAnsi="宋体"/>
                <w:sz w:val="24"/>
              </w:rPr>
            </w:pPr>
            <w:r>
              <w:rPr>
                <w:rFonts w:ascii="宋体" w:eastAsia="宋体" w:hAnsi="宋体" w:hint="eastAsia"/>
                <w:sz w:val="24"/>
              </w:rPr>
              <w:t>小计（大写）：                                        报价含税</w:t>
            </w:r>
          </w:p>
        </w:tc>
        <w:tc>
          <w:tcPr>
            <w:tcW w:w="976" w:type="pct"/>
            <w:gridSpan w:val="2"/>
            <w:vAlign w:val="center"/>
          </w:tcPr>
          <w:p w:rsidR="007665D6" w:rsidRDefault="006F4D31">
            <w:pPr>
              <w:jc w:val="left"/>
              <w:rPr>
                <w:rFonts w:ascii="宋体" w:eastAsia="宋体" w:hAnsi="宋体"/>
                <w:sz w:val="24"/>
              </w:rPr>
            </w:pPr>
            <w:r>
              <w:rPr>
                <w:rFonts w:ascii="宋体" w:eastAsia="宋体" w:hAnsi="宋体" w:cs="Arial"/>
                <w:sz w:val="24"/>
              </w:rPr>
              <w:t>¥</w:t>
            </w:r>
          </w:p>
        </w:tc>
      </w:tr>
    </w:tbl>
    <w:p w:rsidR="007665D6" w:rsidRDefault="007665D6">
      <w:pPr>
        <w:spacing w:line="520" w:lineRule="exact"/>
        <w:rPr>
          <w:rFonts w:ascii="宋体" w:hAnsi="宋体"/>
          <w:sz w:val="24"/>
        </w:rPr>
      </w:pPr>
    </w:p>
    <w:p w:rsidR="007665D6" w:rsidRDefault="007665D6">
      <w:pPr>
        <w:spacing w:line="520" w:lineRule="exact"/>
        <w:rPr>
          <w:rFonts w:ascii="宋体" w:hAnsi="宋体"/>
          <w:sz w:val="24"/>
        </w:rPr>
      </w:pPr>
    </w:p>
    <w:p w:rsidR="007665D6" w:rsidRDefault="007665D6">
      <w:pPr>
        <w:spacing w:line="520" w:lineRule="exact"/>
        <w:rPr>
          <w:rFonts w:ascii="宋体" w:hAnsi="宋体"/>
          <w:sz w:val="24"/>
        </w:rPr>
      </w:pPr>
    </w:p>
    <w:p w:rsidR="007665D6" w:rsidRDefault="006F4D31">
      <w:pPr>
        <w:spacing w:line="520" w:lineRule="exact"/>
        <w:rPr>
          <w:rFonts w:ascii="宋体" w:hAnsi="宋体"/>
          <w:sz w:val="24"/>
        </w:rPr>
      </w:pPr>
      <w:r>
        <w:rPr>
          <w:rFonts w:ascii="宋体" w:hAnsi="宋体" w:hint="eastAsia"/>
          <w:sz w:val="24"/>
        </w:rPr>
        <w:lastRenderedPageBreak/>
        <w:t>4.</w:t>
      </w:r>
      <w:r>
        <w:rPr>
          <w:rFonts w:ascii="宋体" w:eastAsia="宋体" w:hAnsi="宋体" w:cs="仿宋" w:hint="eastAsia"/>
          <w:b/>
          <w:bCs/>
          <w:sz w:val="24"/>
        </w:rPr>
        <w:t>观音山广场</w:t>
      </w:r>
      <w:r>
        <w:rPr>
          <w:rFonts w:ascii="宋体" w:eastAsia="宋体" w:hAnsi="宋体" w:cs="仿宋"/>
          <w:b/>
          <w:bCs/>
          <w:sz w:val="24"/>
        </w:rPr>
        <w:t>中央空调水循环系统维护保养服务</w:t>
      </w:r>
      <w:r>
        <w:rPr>
          <w:rFonts w:ascii="宋体" w:eastAsia="宋体" w:hAnsi="宋体" w:cs="仿宋" w:hint="eastAsia"/>
          <w:b/>
          <w:bCs/>
          <w:sz w:val="24"/>
        </w:rPr>
        <w:t>报价表</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0"/>
        <w:gridCol w:w="2480"/>
        <w:gridCol w:w="1538"/>
        <w:gridCol w:w="1838"/>
        <w:gridCol w:w="2118"/>
        <w:gridCol w:w="1435"/>
        <w:gridCol w:w="1438"/>
        <w:gridCol w:w="1415"/>
        <w:gridCol w:w="1406"/>
      </w:tblGrid>
      <w:tr w:rsidR="007665D6">
        <w:trPr>
          <w:trHeight w:val="660"/>
        </w:trPr>
        <w:tc>
          <w:tcPr>
            <w:tcW w:w="1165"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水处理内容</w:t>
            </w:r>
          </w:p>
        </w:tc>
        <w:tc>
          <w:tcPr>
            <w:tcW w:w="527" w:type="pct"/>
            <w:vAlign w:val="center"/>
          </w:tcPr>
          <w:p w:rsidR="007665D6" w:rsidRDefault="006F4D31">
            <w:pPr>
              <w:jc w:val="center"/>
              <w:rPr>
                <w:rFonts w:ascii="宋体" w:eastAsia="宋体" w:hAnsi="宋体"/>
                <w:sz w:val="24"/>
              </w:rPr>
            </w:pPr>
            <w:r>
              <w:rPr>
                <w:rFonts w:ascii="宋体" w:eastAsia="宋体" w:hAnsi="宋体" w:hint="eastAsia"/>
                <w:sz w:val="24"/>
              </w:rPr>
              <w:t>药剂品牌</w:t>
            </w:r>
          </w:p>
        </w:tc>
        <w:tc>
          <w:tcPr>
            <w:tcW w:w="1356"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水处理频率</w:t>
            </w:r>
          </w:p>
        </w:tc>
        <w:tc>
          <w:tcPr>
            <w:tcW w:w="492"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总量/年</w:t>
            </w:r>
          </w:p>
        </w:tc>
        <w:tc>
          <w:tcPr>
            <w:tcW w:w="493" w:type="pct"/>
            <w:vAlign w:val="center"/>
          </w:tcPr>
          <w:p w:rsidR="007665D6" w:rsidRDefault="006F4D31">
            <w:pPr>
              <w:jc w:val="center"/>
              <w:rPr>
                <w:rFonts w:ascii="宋体" w:hAnsi="宋体"/>
                <w:sz w:val="24"/>
                <w:u w:val="single"/>
              </w:rPr>
            </w:pPr>
            <w:r>
              <w:rPr>
                <w:rFonts w:ascii="宋体" w:eastAsia="宋体" w:hAnsi="宋体" w:hint="eastAsia"/>
                <w:sz w:val="24"/>
              </w:rPr>
              <w:t>单价</w:t>
            </w:r>
          </w:p>
        </w:tc>
        <w:tc>
          <w:tcPr>
            <w:tcW w:w="485" w:type="pct"/>
            <w:vAlign w:val="center"/>
          </w:tcPr>
          <w:p w:rsidR="007665D6" w:rsidRDefault="006F4D31">
            <w:pPr>
              <w:jc w:val="center"/>
              <w:rPr>
                <w:rFonts w:ascii="宋体" w:hAnsi="宋体"/>
                <w:sz w:val="24"/>
                <w:u w:val="single"/>
              </w:rPr>
            </w:pPr>
            <w:r>
              <w:rPr>
                <w:rFonts w:ascii="宋体" w:eastAsia="宋体" w:hAnsi="宋体" w:hint="eastAsia"/>
                <w:sz w:val="24"/>
              </w:rPr>
              <w:t>金额/次</w:t>
            </w:r>
          </w:p>
        </w:tc>
        <w:tc>
          <w:tcPr>
            <w:tcW w:w="482" w:type="pct"/>
            <w:vAlign w:val="center"/>
          </w:tcPr>
          <w:p w:rsidR="007665D6" w:rsidRDefault="006F4D31">
            <w:pPr>
              <w:jc w:val="center"/>
              <w:rPr>
                <w:rFonts w:ascii="宋体" w:hAnsi="宋体"/>
                <w:sz w:val="24"/>
                <w:u w:val="single"/>
              </w:rPr>
            </w:pPr>
            <w:r>
              <w:rPr>
                <w:rFonts w:ascii="宋体" w:eastAsia="宋体" w:hAnsi="宋体" w:hint="eastAsia"/>
                <w:sz w:val="24"/>
              </w:rPr>
              <w:t>合计</w:t>
            </w:r>
          </w:p>
        </w:tc>
      </w:tr>
      <w:tr w:rsidR="007665D6">
        <w:trPr>
          <w:trHeight w:val="880"/>
        </w:trPr>
        <w:tc>
          <w:tcPr>
            <w:tcW w:w="315" w:type="pct"/>
            <w:vMerge w:val="restart"/>
            <w:shd w:val="clear" w:color="auto" w:fill="auto"/>
            <w:vAlign w:val="center"/>
          </w:tcPr>
          <w:p w:rsidR="007665D6" w:rsidRDefault="006F4D31">
            <w:pPr>
              <w:jc w:val="center"/>
              <w:rPr>
                <w:rFonts w:ascii="宋体" w:eastAsia="宋体" w:hAnsi="宋体"/>
                <w:sz w:val="24"/>
                <w:u w:val="single"/>
              </w:rPr>
            </w:pPr>
            <w:r>
              <w:rPr>
                <w:rFonts w:ascii="宋体" w:eastAsia="宋体" w:hAnsi="宋体" w:cs="宋体" w:hint="eastAsia"/>
                <w:sz w:val="24"/>
              </w:rPr>
              <w:t>日常投药清洗保养服务</w:t>
            </w:r>
          </w:p>
        </w:tc>
        <w:tc>
          <w:tcPr>
            <w:tcW w:w="850" w:type="pct"/>
            <w:shd w:val="clear" w:color="auto" w:fill="auto"/>
            <w:vAlign w:val="center"/>
          </w:tcPr>
          <w:p w:rsidR="007665D6" w:rsidRDefault="006F4D31">
            <w:pPr>
              <w:rPr>
                <w:rFonts w:ascii="宋体" w:eastAsia="宋体" w:hAnsi="宋体" w:cs="宋体"/>
                <w:sz w:val="24"/>
              </w:rPr>
            </w:pPr>
            <w:r>
              <w:rPr>
                <w:rFonts w:ascii="宋体" w:eastAsia="宋体" w:hAnsi="宋体" w:cs="宋体" w:hint="eastAsia"/>
                <w:sz w:val="24"/>
              </w:rPr>
              <w:t>1.投药、巡检服务</w:t>
            </w:r>
          </w:p>
          <w:p w:rsidR="007665D6" w:rsidRDefault="006F4D31">
            <w:pPr>
              <w:rPr>
                <w:rFonts w:ascii="宋体" w:eastAsia="宋体" w:hAnsi="宋体"/>
                <w:sz w:val="24"/>
                <w:u w:val="single"/>
              </w:rPr>
            </w:pPr>
            <w:r>
              <w:rPr>
                <w:rFonts w:ascii="宋体" w:eastAsia="宋体" w:hAnsi="宋体" w:cs="宋体" w:hint="eastAsia"/>
                <w:sz w:val="24"/>
              </w:rPr>
              <w:t>（运输、人工费）</w:t>
            </w:r>
          </w:p>
        </w:tc>
        <w:tc>
          <w:tcPr>
            <w:tcW w:w="527" w:type="pct"/>
          </w:tcPr>
          <w:p w:rsidR="007665D6" w:rsidRDefault="007665D6">
            <w:pPr>
              <w:rPr>
                <w:rFonts w:ascii="宋体" w:eastAsia="宋体" w:hAnsi="宋体"/>
                <w:sz w:val="24"/>
              </w:rPr>
            </w:pPr>
          </w:p>
        </w:tc>
        <w:tc>
          <w:tcPr>
            <w:tcW w:w="630"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4次/月（5月-11月）</w:t>
            </w:r>
          </w:p>
        </w:tc>
        <w:tc>
          <w:tcPr>
            <w:tcW w:w="726"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1次/月（12月-4月）</w:t>
            </w:r>
          </w:p>
        </w:tc>
        <w:tc>
          <w:tcPr>
            <w:tcW w:w="492"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33次/年</w:t>
            </w:r>
          </w:p>
        </w:tc>
        <w:tc>
          <w:tcPr>
            <w:tcW w:w="493" w:type="pct"/>
          </w:tcPr>
          <w:p w:rsidR="007665D6" w:rsidRDefault="007665D6">
            <w:pPr>
              <w:jc w:val="center"/>
              <w:rPr>
                <w:rFonts w:ascii="宋体" w:eastAsia="宋体" w:hAnsi="宋体"/>
                <w:sz w:val="24"/>
              </w:rPr>
            </w:pPr>
          </w:p>
        </w:tc>
        <w:tc>
          <w:tcPr>
            <w:tcW w:w="485" w:type="pct"/>
          </w:tcPr>
          <w:p w:rsidR="007665D6" w:rsidRDefault="007665D6">
            <w:pPr>
              <w:jc w:val="center"/>
              <w:rPr>
                <w:rFonts w:ascii="宋体" w:eastAsia="宋体" w:hAnsi="宋体"/>
                <w:sz w:val="24"/>
              </w:rPr>
            </w:pPr>
          </w:p>
        </w:tc>
        <w:tc>
          <w:tcPr>
            <w:tcW w:w="482" w:type="pct"/>
          </w:tcPr>
          <w:p w:rsidR="007665D6" w:rsidRDefault="007665D6">
            <w:pPr>
              <w:jc w:val="center"/>
              <w:rPr>
                <w:rFonts w:ascii="宋体" w:eastAsia="宋体" w:hAnsi="宋体"/>
                <w:sz w:val="24"/>
              </w:rPr>
            </w:pPr>
          </w:p>
        </w:tc>
      </w:tr>
      <w:tr w:rsidR="007665D6">
        <w:trPr>
          <w:trHeight w:val="737"/>
        </w:trPr>
        <w:tc>
          <w:tcPr>
            <w:tcW w:w="315" w:type="pct"/>
            <w:vMerge/>
            <w:shd w:val="clear" w:color="auto" w:fill="auto"/>
            <w:vAlign w:val="center"/>
          </w:tcPr>
          <w:p w:rsidR="007665D6" w:rsidRDefault="007665D6">
            <w:pPr>
              <w:jc w:val="left"/>
              <w:rPr>
                <w:rFonts w:ascii="宋体" w:eastAsia="宋体" w:hAnsi="宋体"/>
                <w:sz w:val="24"/>
                <w:u w:val="single"/>
              </w:rPr>
            </w:pPr>
          </w:p>
        </w:tc>
        <w:tc>
          <w:tcPr>
            <w:tcW w:w="850"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2.缓蚀、阻垢剂</w:t>
            </w:r>
          </w:p>
          <w:p w:rsidR="007665D6" w:rsidRDefault="006F4D31">
            <w:pPr>
              <w:jc w:val="left"/>
              <w:rPr>
                <w:rFonts w:ascii="宋体" w:eastAsia="宋体" w:hAnsi="宋体"/>
                <w:sz w:val="24"/>
                <w:u w:val="single"/>
              </w:rPr>
            </w:pPr>
            <w:r>
              <w:rPr>
                <w:rFonts w:ascii="宋体" w:eastAsia="宋体" w:hAnsi="宋体" w:cs="宋体" w:hint="eastAsia"/>
                <w:sz w:val="24"/>
              </w:rPr>
              <w:t>（运行期间）</w:t>
            </w:r>
          </w:p>
        </w:tc>
        <w:tc>
          <w:tcPr>
            <w:tcW w:w="527" w:type="pct"/>
          </w:tcPr>
          <w:p w:rsidR="007665D6" w:rsidRDefault="007665D6">
            <w:pPr>
              <w:rPr>
                <w:rFonts w:ascii="宋体" w:eastAsia="宋体" w:hAnsi="宋体"/>
                <w:sz w:val="24"/>
              </w:rPr>
            </w:pPr>
          </w:p>
        </w:tc>
        <w:tc>
          <w:tcPr>
            <w:tcW w:w="630"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4次/月（5月-11月）</w:t>
            </w:r>
          </w:p>
        </w:tc>
        <w:tc>
          <w:tcPr>
            <w:tcW w:w="726"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1次/月（12月-4月）</w:t>
            </w:r>
          </w:p>
        </w:tc>
        <w:tc>
          <w:tcPr>
            <w:tcW w:w="492" w:type="pct"/>
            <w:shd w:val="clear" w:color="auto" w:fill="auto"/>
            <w:vAlign w:val="center"/>
          </w:tcPr>
          <w:p w:rsidR="007665D6" w:rsidRDefault="006F4D31">
            <w:pPr>
              <w:rPr>
                <w:rFonts w:ascii="宋体" w:eastAsia="宋体" w:hAnsi="宋体"/>
                <w:sz w:val="24"/>
              </w:rPr>
            </w:pPr>
            <w:r>
              <w:rPr>
                <w:rFonts w:ascii="宋体" w:eastAsia="宋体" w:hAnsi="宋体" w:hint="eastAsia"/>
                <w:sz w:val="24"/>
              </w:rPr>
              <w:t>1200KG/年</w:t>
            </w:r>
          </w:p>
          <w:p w:rsidR="007665D6" w:rsidRDefault="006F4D31">
            <w:pPr>
              <w:jc w:val="center"/>
              <w:rPr>
                <w:rFonts w:ascii="宋体" w:eastAsia="宋体" w:hAnsi="宋体"/>
                <w:sz w:val="24"/>
                <w:u w:val="single"/>
              </w:rPr>
            </w:pPr>
            <w:r>
              <w:rPr>
                <w:rFonts w:ascii="宋体" w:eastAsia="宋体" w:hAnsi="宋体" w:hint="eastAsia"/>
                <w:sz w:val="24"/>
              </w:rPr>
              <w:t>（药剂）</w:t>
            </w:r>
          </w:p>
        </w:tc>
        <w:tc>
          <w:tcPr>
            <w:tcW w:w="493" w:type="pct"/>
          </w:tcPr>
          <w:p w:rsidR="007665D6" w:rsidRDefault="007665D6">
            <w:pPr>
              <w:rPr>
                <w:rFonts w:ascii="宋体" w:eastAsia="宋体" w:hAnsi="宋体"/>
                <w:sz w:val="24"/>
              </w:rPr>
            </w:pPr>
          </w:p>
        </w:tc>
        <w:tc>
          <w:tcPr>
            <w:tcW w:w="485" w:type="pct"/>
          </w:tcPr>
          <w:p w:rsidR="007665D6" w:rsidRDefault="007665D6">
            <w:pPr>
              <w:rPr>
                <w:rFonts w:ascii="宋体" w:eastAsia="宋体" w:hAnsi="宋体"/>
                <w:sz w:val="24"/>
              </w:rPr>
            </w:pPr>
          </w:p>
        </w:tc>
        <w:tc>
          <w:tcPr>
            <w:tcW w:w="482" w:type="pct"/>
          </w:tcPr>
          <w:p w:rsidR="007665D6" w:rsidRDefault="007665D6">
            <w:pPr>
              <w:rPr>
                <w:rFonts w:ascii="宋体" w:eastAsia="宋体" w:hAnsi="宋体"/>
                <w:sz w:val="24"/>
              </w:rPr>
            </w:pPr>
          </w:p>
        </w:tc>
      </w:tr>
      <w:tr w:rsidR="007665D6">
        <w:trPr>
          <w:trHeight w:val="737"/>
        </w:trPr>
        <w:tc>
          <w:tcPr>
            <w:tcW w:w="315" w:type="pct"/>
            <w:vMerge/>
            <w:shd w:val="clear" w:color="auto" w:fill="auto"/>
            <w:vAlign w:val="center"/>
          </w:tcPr>
          <w:p w:rsidR="007665D6" w:rsidRDefault="007665D6">
            <w:pPr>
              <w:jc w:val="left"/>
              <w:rPr>
                <w:rFonts w:ascii="宋体" w:eastAsia="宋体" w:hAnsi="宋体"/>
                <w:sz w:val="24"/>
                <w:u w:val="single"/>
              </w:rPr>
            </w:pPr>
          </w:p>
        </w:tc>
        <w:tc>
          <w:tcPr>
            <w:tcW w:w="850"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3.杀菌、灭藻剂</w:t>
            </w:r>
          </w:p>
          <w:p w:rsidR="007665D6" w:rsidRDefault="006F4D31">
            <w:pPr>
              <w:jc w:val="left"/>
              <w:rPr>
                <w:rFonts w:ascii="宋体" w:eastAsia="宋体" w:hAnsi="宋体"/>
                <w:sz w:val="24"/>
                <w:u w:val="single"/>
              </w:rPr>
            </w:pPr>
            <w:r>
              <w:rPr>
                <w:rFonts w:ascii="宋体" w:eastAsia="宋体" w:hAnsi="宋体" w:cs="宋体" w:hint="eastAsia"/>
                <w:sz w:val="24"/>
              </w:rPr>
              <w:t>（运行期间）</w:t>
            </w:r>
          </w:p>
        </w:tc>
        <w:tc>
          <w:tcPr>
            <w:tcW w:w="527" w:type="pct"/>
          </w:tcPr>
          <w:p w:rsidR="007665D6" w:rsidRDefault="007665D6">
            <w:pPr>
              <w:rPr>
                <w:rFonts w:ascii="宋体" w:eastAsia="宋体" w:hAnsi="宋体"/>
                <w:sz w:val="24"/>
              </w:rPr>
            </w:pPr>
          </w:p>
        </w:tc>
        <w:tc>
          <w:tcPr>
            <w:tcW w:w="630"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4次/月（5月-11月）</w:t>
            </w:r>
          </w:p>
        </w:tc>
        <w:tc>
          <w:tcPr>
            <w:tcW w:w="726" w:type="pct"/>
            <w:shd w:val="clear" w:color="auto" w:fill="auto"/>
            <w:vAlign w:val="center"/>
          </w:tcPr>
          <w:p w:rsidR="007665D6" w:rsidRDefault="006F4D31">
            <w:pPr>
              <w:rPr>
                <w:rFonts w:ascii="宋体" w:eastAsia="宋体" w:hAnsi="宋体"/>
                <w:sz w:val="24"/>
                <w:u w:val="single"/>
              </w:rPr>
            </w:pPr>
            <w:r>
              <w:rPr>
                <w:rFonts w:ascii="宋体" w:eastAsia="宋体" w:hAnsi="宋体" w:hint="eastAsia"/>
                <w:sz w:val="24"/>
              </w:rPr>
              <w:t>1次/月（12月-4月）</w:t>
            </w:r>
          </w:p>
        </w:tc>
        <w:tc>
          <w:tcPr>
            <w:tcW w:w="492"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800KG/年</w:t>
            </w:r>
          </w:p>
          <w:p w:rsidR="007665D6" w:rsidRDefault="006F4D31">
            <w:pPr>
              <w:jc w:val="center"/>
              <w:rPr>
                <w:rFonts w:ascii="宋体" w:eastAsia="宋体" w:hAnsi="宋体"/>
                <w:sz w:val="24"/>
                <w:u w:val="single"/>
              </w:rPr>
            </w:pPr>
            <w:r>
              <w:rPr>
                <w:rFonts w:ascii="宋体" w:eastAsia="宋体" w:hAnsi="宋体" w:hint="eastAsia"/>
                <w:sz w:val="24"/>
              </w:rPr>
              <w:t>（药剂）</w:t>
            </w:r>
          </w:p>
        </w:tc>
        <w:tc>
          <w:tcPr>
            <w:tcW w:w="493" w:type="pct"/>
          </w:tcPr>
          <w:p w:rsidR="007665D6" w:rsidRDefault="007665D6">
            <w:pPr>
              <w:jc w:val="center"/>
              <w:rPr>
                <w:rFonts w:ascii="宋体" w:eastAsia="宋体" w:hAnsi="宋体"/>
                <w:sz w:val="24"/>
              </w:rPr>
            </w:pPr>
          </w:p>
        </w:tc>
        <w:tc>
          <w:tcPr>
            <w:tcW w:w="485" w:type="pct"/>
          </w:tcPr>
          <w:p w:rsidR="007665D6" w:rsidRDefault="007665D6">
            <w:pPr>
              <w:jc w:val="center"/>
              <w:rPr>
                <w:rFonts w:ascii="宋体" w:eastAsia="宋体" w:hAnsi="宋体"/>
                <w:sz w:val="24"/>
              </w:rPr>
            </w:pPr>
          </w:p>
        </w:tc>
        <w:tc>
          <w:tcPr>
            <w:tcW w:w="482" w:type="pct"/>
          </w:tcPr>
          <w:p w:rsidR="007665D6" w:rsidRDefault="007665D6">
            <w:pPr>
              <w:jc w:val="center"/>
              <w:rPr>
                <w:rFonts w:ascii="宋体" w:eastAsia="宋体" w:hAnsi="宋体"/>
                <w:sz w:val="24"/>
              </w:rPr>
            </w:pPr>
          </w:p>
        </w:tc>
      </w:tr>
      <w:tr w:rsidR="007665D6">
        <w:trPr>
          <w:trHeight w:val="737"/>
        </w:trPr>
        <w:tc>
          <w:tcPr>
            <w:tcW w:w="315" w:type="pct"/>
            <w:vMerge/>
            <w:shd w:val="clear" w:color="auto" w:fill="auto"/>
            <w:vAlign w:val="center"/>
          </w:tcPr>
          <w:p w:rsidR="007665D6" w:rsidRDefault="007665D6">
            <w:pPr>
              <w:jc w:val="left"/>
              <w:rPr>
                <w:rFonts w:ascii="宋体" w:eastAsia="宋体" w:hAnsi="宋体"/>
                <w:sz w:val="24"/>
                <w:u w:val="single"/>
              </w:rPr>
            </w:pPr>
          </w:p>
        </w:tc>
        <w:tc>
          <w:tcPr>
            <w:tcW w:w="850"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4.密闭水防蚀剂</w:t>
            </w:r>
          </w:p>
          <w:p w:rsidR="007665D6" w:rsidRDefault="006F4D31">
            <w:pPr>
              <w:jc w:val="left"/>
              <w:rPr>
                <w:rFonts w:ascii="宋体" w:eastAsia="宋体" w:hAnsi="宋体"/>
                <w:sz w:val="24"/>
                <w:u w:val="single"/>
              </w:rPr>
            </w:pPr>
            <w:r>
              <w:rPr>
                <w:rFonts w:ascii="宋体" w:eastAsia="宋体" w:hAnsi="宋体" w:cs="宋体" w:hint="eastAsia"/>
                <w:sz w:val="24"/>
              </w:rPr>
              <w:t>（运行期间）</w:t>
            </w:r>
          </w:p>
        </w:tc>
        <w:tc>
          <w:tcPr>
            <w:tcW w:w="527" w:type="pct"/>
          </w:tcPr>
          <w:p w:rsidR="007665D6" w:rsidRDefault="007665D6">
            <w:pPr>
              <w:jc w:val="center"/>
              <w:rPr>
                <w:rFonts w:ascii="宋体" w:eastAsia="宋体" w:hAnsi="宋体"/>
                <w:sz w:val="24"/>
              </w:rPr>
            </w:pPr>
          </w:p>
        </w:tc>
        <w:tc>
          <w:tcPr>
            <w:tcW w:w="1356"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1次/月</w:t>
            </w:r>
          </w:p>
        </w:tc>
        <w:tc>
          <w:tcPr>
            <w:tcW w:w="492"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350KG/年</w:t>
            </w:r>
          </w:p>
          <w:p w:rsidR="007665D6" w:rsidRDefault="006F4D31">
            <w:pPr>
              <w:jc w:val="center"/>
              <w:rPr>
                <w:rFonts w:ascii="宋体" w:eastAsia="宋体" w:hAnsi="宋体"/>
                <w:sz w:val="24"/>
                <w:u w:val="single"/>
              </w:rPr>
            </w:pPr>
            <w:r>
              <w:rPr>
                <w:rFonts w:ascii="宋体" w:eastAsia="宋体" w:hAnsi="宋体" w:hint="eastAsia"/>
                <w:sz w:val="24"/>
              </w:rPr>
              <w:t>（药剂）</w:t>
            </w:r>
          </w:p>
        </w:tc>
        <w:tc>
          <w:tcPr>
            <w:tcW w:w="493" w:type="pct"/>
          </w:tcPr>
          <w:p w:rsidR="007665D6" w:rsidRDefault="007665D6">
            <w:pPr>
              <w:jc w:val="center"/>
              <w:rPr>
                <w:rFonts w:ascii="宋体" w:eastAsia="宋体" w:hAnsi="宋体"/>
                <w:sz w:val="24"/>
              </w:rPr>
            </w:pPr>
          </w:p>
        </w:tc>
        <w:tc>
          <w:tcPr>
            <w:tcW w:w="485" w:type="pct"/>
          </w:tcPr>
          <w:p w:rsidR="007665D6" w:rsidRDefault="007665D6">
            <w:pPr>
              <w:jc w:val="center"/>
              <w:rPr>
                <w:rFonts w:ascii="宋体" w:eastAsia="宋体" w:hAnsi="宋体"/>
                <w:sz w:val="24"/>
              </w:rPr>
            </w:pPr>
          </w:p>
        </w:tc>
        <w:tc>
          <w:tcPr>
            <w:tcW w:w="482" w:type="pct"/>
          </w:tcPr>
          <w:p w:rsidR="007665D6" w:rsidRDefault="007665D6">
            <w:pPr>
              <w:jc w:val="center"/>
              <w:rPr>
                <w:rFonts w:ascii="宋体" w:eastAsia="宋体" w:hAnsi="宋体"/>
                <w:sz w:val="24"/>
              </w:rPr>
            </w:pPr>
          </w:p>
        </w:tc>
      </w:tr>
      <w:tr w:rsidR="007665D6">
        <w:trPr>
          <w:trHeight w:val="681"/>
        </w:trPr>
        <w:tc>
          <w:tcPr>
            <w:tcW w:w="315" w:type="pct"/>
            <w:vMerge/>
            <w:shd w:val="clear" w:color="auto" w:fill="auto"/>
            <w:vAlign w:val="center"/>
          </w:tcPr>
          <w:p w:rsidR="007665D6" w:rsidRDefault="007665D6">
            <w:pPr>
              <w:jc w:val="left"/>
              <w:rPr>
                <w:rFonts w:ascii="宋体" w:eastAsia="宋体" w:hAnsi="宋体"/>
                <w:sz w:val="24"/>
                <w:u w:val="single"/>
              </w:rPr>
            </w:pPr>
          </w:p>
        </w:tc>
        <w:tc>
          <w:tcPr>
            <w:tcW w:w="850"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5.冷却塔清洗</w:t>
            </w:r>
          </w:p>
        </w:tc>
        <w:tc>
          <w:tcPr>
            <w:tcW w:w="527" w:type="pct"/>
          </w:tcPr>
          <w:p w:rsidR="007665D6" w:rsidRDefault="007665D6">
            <w:pPr>
              <w:jc w:val="center"/>
              <w:rPr>
                <w:rFonts w:ascii="宋体" w:eastAsia="宋体" w:hAnsi="宋体"/>
                <w:sz w:val="24"/>
              </w:rPr>
            </w:pPr>
          </w:p>
        </w:tc>
        <w:tc>
          <w:tcPr>
            <w:tcW w:w="1356"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3月份、7月份、11月份</w:t>
            </w:r>
          </w:p>
        </w:tc>
        <w:tc>
          <w:tcPr>
            <w:tcW w:w="492"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3次/年</w:t>
            </w:r>
          </w:p>
        </w:tc>
        <w:tc>
          <w:tcPr>
            <w:tcW w:w="493" w:type="pct"/>
          </w:tcPr>
          <w:p w:rsidR="007665D6" w:rsidRDefault="007665D6">
            <w:pPr>
              <w:jc w:val="center"/>
              <w:rPr>
                <w:rFonts w:ascii="宋体" w:eastAsia="宋体" w:hAnsi="宋体"/>
                <w:sz w:val="24"/>
              </w:rPr>
            </w:pPr>
          </w:p>
        </w:tc>
        <w:tc>
          <w:tcPr>
            <w:tcW w:w="485" w:type="pct"/>
          </w:tcPr>
          <w:p w:rsidR="007665D6" w:rsidRDefault="007665D6">
            <w:pPr>
              <w:jc w:val="center"/>
              <w:rPr>
                <w:rFonts w:ascii="宋体" w:eastAsia="宋体" w:hAnsi="宋体"/>
                <w:sz w:val="24"/>
              </w:rPr>
            </w:pPr>
          </w:p>
        </w:tc>
        <w:tc>
          <w:tcPr>
            <w:tcW w:w="482" w:type="pct"/>
          </w:tcPr>
          <w:p w:rsidR="007665D6" w:rsidRDefault="007665D6">
            <w:pPr>
              <w:jc w:val="center"/>
              <w:rPr>
                <w:rFonts w:ascii="宋体" w:eastAsia="宋体" w:hAnsi="宋体"/>
                <w:sz w:val="24"/>
              </w:rPr>
            </w:pPr>
          </w:p>
        </w:tc>
      </w:tr>
      <w:tr w:rsidR="007665D6">
        <w:trPr>
          <w:trHeight w:val="737"/>
        </w:trPr>
        <w:tc>
          <w:tcPr>
            <w:tcW w:w="315" w:type="pct"/>
            <w:vMerge/>
            <w:shd w:val="clear" w:color="auto" w:fill="auto"/>
            <w:vAlign w:val="center"/>
          </w:tcPr>
          <w:p w:rsidR="007665D6" w:rsidRDefault="007665D6">
            <w:pPr>
              <w:jc w:val="left"/>
              <w:rPr>
                <w:rFonts w:ascii="宋体" w:eastAsia="宋体" w:hAnsi="宋体"/>
                <w:sz w:val="24"/>
                <w:u w:val="single"/>
              </w:rPr>
            </w:pPr>
          </w:p>
        </w:tc>
        <w:tc>
          <w:tcPr>
            <w:tcW w:w="850"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6.水样检测冷却、冷冻</w:t>
            </w:r>
          </w:p>
          <w:p w:rsidR="007665D6" w:rsidRDefault="006F4D31">
            <w:pPr>
              <w:jc w:val="left"/>
              <w:rPr>
                <w:rFonts w:ascii="宋体" w:eastAsia="宋体" w:hAnsi="宋体"/>
                <w:sz w:val="24"/>
                <w:u w:val="single"/>
              </w:rPr>
            </w:pPr>
            <w:r>
              <w:rPr>
                <w:rFonts w:ascii="宋体" w:eastAsia="宋体" w:hAnsi="宋体" w:cs="宋体" w:hint="eastAsia"/>
                <w:sz w:val="24"/>
              </w:rPr>
              <w:t>（运行期间）</w:t>
            </w:r>
          </w:p>
        </w:tc>
        <w:tc>
          <w:tcPr>
            <w:tcW w:w="527" w:type="pct"/>
          </w:tcPr>
          <w:p w:rsidR="007665D6" w:rsidRDefault="007665D6">
            <w:pPr>
              <w:jc w:val="center"/>
              <w:rPr>
                <w:rFonts w:ascii="宋体" w:eastAsia="宋体" w:hAnsi="宋体"/>
                <w:sz w:val="24"/>
              </w:rPr>
            </w:pPr>
          </w:p>
        </w:tc>
        <w:tc>
          <w:tcPr>
            <w:tcW w:w="1356"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1次/月</w:t>
            </w:r>
          </w:p>
        </w:tc>
        <w:tc>
          <w:tcPr>
            <w:tcW w:w="492"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12次/年</w:t>
            </w:r>
          </w:p>
        </w:tc>
        <w:tc>
          <w:tcPr>
            <w:tcW w:w="493" w:type="pct"/>
          </w:tcPr>
          <w:p w:rsidR="007665D6" w:rsidRDefault="007665D6">
            <w:pPr>
              <w:jc w:val="center"/>
              <w:rPr>
                <w:rFonts w:ascii="宋体" w:eastAsia="宋体" w:hAnsi="宋体"/>
                <w:sz w:val="24"/>
              </w:rPr>
            </w:pPr>
          </w:p>
        </w:tc>
        <w:tc>
          <w:tcPr>
            <w:tcW w:w="485" w:type="pct"/>
          </w:tcPr>
          <w:p w:rsidR="007665D6" w:rsidRDefault="007665D6">
            <w:pPr>
              <w:jc w:val="center"/>
              <w:rPr>
                <w:rFonts w:ascii="宋体" w:eastAsia="宋体" w:hAnsi="宋体"/>
                <w:sz w:val="24"/>
              </w:rPr>
            </w:pPr>
          </w:p>
        </w:tc>
        <w:tc>
          <w:tcPr>
            <w:tcW w:w="482" w:type="pct"/>
          </w:tcPr>
          <w:p w:rsidR="007665D6" w:rsidRDefault="007665D6">
            <w:pPr>
              <w:jc w:val="center"/>
              <w:rPr>
                <w:rFonts w:ascii="宋体" w:eastAsia="宋体" w:hAnsi="宋体"/>
                <w:sz w:val="24"/>
              </w:rPr>
            </w:pPr>
          </w:p>
        </w:tc>
      </w:tr>
      <w:tr w:rsidR="007665D6">
        <w:trPr>
          <w:trHeight w:val="737"/>
        </w:trPr>
        <w:tc>
          <w:tcPr>
            <w:tcW w:w="315" w:type="pct"/>
            <w:vMerge/>
            <w:shd w:val="clear" w:color="auto" w:fill="auto"/>
            <w:vAlign w:val="center"/>
          </w:tcPr>
          <w:p w:rsidR="007665D6" w:rsidRDefault="007665D6">
            <w:pPr>
              <w:jc w:val="left"/>
              <w:rPr>
                <w:rFonts w:ascii="宋体" w:eastAsia="宋体" w:hAnsi="宋体"/>
                <w:sz w:val="24"/>
                <w:u w:val="single"/>
              </w:rPr>
            </w:pPr>
          </w:p>
        </w:tc>
        <w:tc>
          <w:tcPr>
            <w:tcW w:w="850"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7.水质检测报告</w:t>
            </w:r>
          </w:p>
          <w:p w:rsidR="007665D6" w:rsidRDefault="006F4D31">
            <w:pPr>
              <w:jc w:val="left"/>
              <w:rPr>
                <w:rFonts w:ascii="宋体" w:eastAsia="宋体" w:hAnsi="宋体"/>
                <w:sz w:val="24"/>
                <w:u w:val="single"/>
              </w:rPr>
            </w:pPr>
            <w:r>
              <w:rPr>
                <w:rFonts w:ascii="宋体" w:eastAsia="宋体" w:hAnsi="宋体" w:cs="宋体" w:hint="eastAsia"/>
                <w:sz w:val="24"/>
              </w:rPr>
              <w:t>（书面）</w:t>
            </w:r>
          </w:p>
        </w:tc>
        <w:tc>
          <w:tcPr>
            <w:tcW w:w="527" w:type="pct"/>
          </w:tcPr>
          <w:p w:rsidR="007665D6" w:rsidRDefault="007665D6">
            <w:pPr>
              <w:jc w:val="center"/>
              <w:rPr>
                <w:rFonts w:ascii="宋体" w:eastAsia="宋体" w:hAnsi="宋体"/>
                <w:sz w:val="24"/>
              </w:rPr>
            </w:pPr>
          </w:p>
        </w:tc>
        <w:tc>
          <w:tcPr>
            <w:tcW w:w="1356"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1次/月</w:t>
            </w:r>
          </w:p>
        </w:tc>
        <w:tc>
          <w:tcPr>
            <w:tcW w:w="492"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12次/年</w:t>
            </w:r>
          </w:p>
        </w:tc>
        <w:tc>
          <w:tcPr>
            <w:tcW w:w="493" w:type="pct"/>
          </w:tcPr>
          <w:p w:rsidR="007665D6" w:rsidRDefault="007665D6">
            <w:pPr>
              <w:jc w:val="center"/>
              <w:rPr>
                <w:rFonts w:ascii="宋体" w:eastAsia="宋体" w:hAnsi="宋体"/>
                <w:sz w:val="24"/>
              </w:rPr>
            </w:pPr>
          </w:p>
        </w:tc>
        <w:tc>
          <w:tcPr>
            <w:tcW w:w="485" w:type="pct"/>
          </w:tcPr>
          <w:p w:rsidR="007665D6" w:rsidRDefault="007665D6">
            <w:pPr>
              <w:jc w:val="center"/>
              <w:rPr>
                <w:rFonts w:ascii="宋体" w:eastAsia="宋体" w:hAnsi="宋体"/>
                <w:sz w:val="24"/>
              </w:rPr>
            </w:pPr>
          </w:p>
        </w:tc>
        <w:tc>
          <w:tcPr>
            <w:tcW w:w="482" w:type="pct"/>
          </w:tcPr>
          <w:p w:rsidR="007665D6" w:rsidRDefault="007665D6">
            <w:pPr>
              <w:jc w:val="center"/>
              <w:rPr>
                <w:rFonts w:ascii="宋体" w:eastAsia="宋体" w:hAnsi="宋体"/>
                <w:sz w:val="24"/>
              </w:rPr>
            </w:pPr>
          </w:p>
        </w:tc>
      </w:tr>
      <w:tr w:rsidR="007665D6">
        <w:trPr>
          <w:trHeight w:val="850"/>
        </w:trPr>
        <w:tc>
          <w:tcPr>
            <w:tcW w:w="315" w:type="pct"/>
            <w:vMerge/>
            <w:shd w:val="clear" w:color="auto" w:fill="auto"/>
            <w:vAlign w:val="center"/>
          </w:tcPr>
          <w:p w:rsidR="007665D6" w:rsidRDefault="007665D6">
            <w:pPr>
              <w:jc w:val="left"/>
              <w:rPr>
                <w:rFonts w:ascii="宋体" w:eastAsia="宋体" w:hAnsi="宋体"/>
                <w:sz w:val="24"/>
                <w:u w:val="single"/>
              </w:rPr>
            </w:pPr>
          </w:p>
        </w:tc>
        <w:tc>
          <w:tcPr>
            <w:tcW w:w="850"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8.经省级以上质监局认可的机构出具的水质检测报告（书面）</w:t>
            </w:r>
          </w:p>
        </w:tc>
        <w:tc>
          <w:tcPr>
            <w:tcW w:w="527" w:type="pct"/>
          </w:tcPr>
          <w:p w:rsidR="007665D6" w:rsidRDefault="007665D6">
            <w:pPr>
              <w:jc w:val="center"/>
              <w:rPr>
                <w:rFonts w:ascii="宋体" w:eastAsia="宋体" w:hAnsi="宋体"/>
                <w:sz w:val="24"/>
              </w:rPr>
            </w:pPr>
          </w:p>
        </w:tc>
        <w:tc>
          <w:tcPr>
            <w:tcW w:w="1356"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492"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493" w:type="pct"/>
          </w:tcPr>
          <w:p w:rsidR="007665D6" w:rsidRDefault="007665D6">
            <w:pPr>
              <w:jc w:val="center"/>
              <w:rPr>
                <w:rFonts w:ascii="宋体" w:eastAsia="宋体" w:hAnsi="宋体"/>
                <w:sz w:val="24"/>
              </w:rPr>
            </w:pPr>
          </w:p>
        </w:tc>
        <w:tc>
          <w:tcPr>
            <w:tcW w:w="485" w:type="pct"/>
          </w:tcPr>
          <w:p w:rsidR="007665D6" w:rsidRDefault="007665D6">
            <w:pPr>
              <w:jc w:val="center"/>
              <w:rPr>
                <w:rFonts w:ascii="宋体" w:eastAsia="宋体" w:hAnsi="宋体"/>
                <w:sz w:val="24"/>
              </w:rPr>
            </w:pPr>
          </w:p>
        </w:tc>
        <w:tc>
          <w:tcPr>
            <w:tcW w:w="482" w:type="pct"/>
          </w:tcPr>
          <w:p w:rsidR="007665D6" w:rsidRDefault="007665D6">
            <w:pPr>
              <w:jc w:val="center"/>
              <w:rPr>
                <w:rFonts w:ascii="宋体" w:eastAsia="宋体" w:hAnsi="宋体"/>
                <w:sz w:val="24"/>
              </w:rPr>
            </w:pPr>
          </w:p>
        </w:tc>
      </w:tr>
      <w:tr w:rsidR="007665D6">
        <w:trPr>
          <w:trHeight w:val="737"/>
        </w:trPr>
        <w:tc>
          <w:tcPr>
            <w:tcW w:w="315" w:type="pct"/>
            <w:vMerge w:val="restart"/>
            <w:shd w:val="clear" w:color="auto" w:fill="auto"/>
            <w:vAlign w:val="center"/>
          </w:tcPr>
          <w:p w:rsidR="007665D6" w:rsidRDefault="006F4D31">
            <w:pPr>
              <w:jc w:val="center"/>
              <w:rPr>
                <w:rFonts w:ascii="宋体" w:eastAsia="宋体" w:hAnsi="宋体"/>
                <w:sz w:val="24"/>
                <w:u w:val="single"/>
              </w:rPr>
            </w:pPr>
            <w:r>
              <w:rPr>
                <w:rFonts w:ascii="宋体" w:eastAsia="宋体" w:hAnsi="宋体" w:cs="宋体" w:hint="eastAsia"/>
                <w:sz w:val="24"/>
              </w:rPr>
              <w:t>停机循环水系统清洗保养服务</w:t>
            </w:r>
          </w:p>
        </w:tc>
        <w:tc>
          <w:tcPr>
            <w:tcW w:w="850"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9.冷却、冷冻循环水系统清洗、预膜（人工费）</w:t>
            </w:r>
          </w:p>
        </w:tc>
        <w:tc>
          <w:tcPr>
            <w:tcW w:w="527" w:type="pct"/>
          </w:tcPr>
          <w:p w:rsidR="007665D6" w:rsidRDefault="007665D6">
            <w:pPr>
              <w:jc w:val="center"/>
              <w:rPr>
                <w:rFonts w:ascii="宋体" w:eastAsia="宋体" w:hAnsi="宋体"/>
                <w:sz w:val="24"/>
              </w:rPr>
            </w:pPr>
          </w:p>
        </w:tc>
        <w:tc>
          <w:tcPr>
            <w:tcW w:w="1356"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492"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493" w:type="pct"/>
          </w:tcPr>
          <w:p w:rsidR="007665D6" w:rsidRDefault="007665D6">
            <w:pPr>
              <w:jc w:val="center"/>
              <w:rPr>
                <w:rFonts w:ascii="宋体" w:eastAsia="宋体" w:hAnsi="宋体"/>
                <w:sz w:val="24"/>
              </w:rPr>
            </w:pPr>
          </w:p>
        </w:tc>
        <w:tc>
          <w:tcPr>
            <w:tcW w:w="485" w:type="pct"/>
          </w:tcPr>
          <w:p w:rsidR="007665D6" w:rsidRDefault="007665D6">
            <w:pPr>
              <w:jc w:val="center"/>
              <w:rPr>
                <w:rFonts w:ascii="宋体" w:eastAsia="宋体" w:hAnsi="宋体"/>
                <w:sz w:val="24"/>
              </w:rPr>
            </w:pPr>
          </w:p>
        </w:tc>
        <w:tc>
          <w:tcPr>
            <w:tcW w:w="482" w:type="pct"/>
          </w:tcPr>
          <w:p w:rsidR="007665D6" w:rsidRDefault="007665D6">
            <w:pPr>
              <w:jc w:val="center"/>
              <w:rPr>
                <w:rFonts w:ascii="宋体" w:eastAsia="宋体" w:hAnsi="宋体"/>
                <w:sz w:val="24"/>
              </w:rPr>
            </w:pPr>
          </w:p>
        </w:tc>
      </w:tr>
      <w:tr w:rsidR="007665D6">
        <w:trPr>
          <w:trHeight w:val="737"/>
        </w:trPr>
        <w:tc>
          <w:tcPr>
            <w:tcW w:w="315" w:type="pct"/>
            <w:vMerge/>
            <w:shd w:val="clear" w:color="auto" w:fill="auto"/>
            <w:vAlign w:val="center"/>
          </w:tcPr>
          <w:p w:rsidR="007665D6" w:rsidRDefault="007665D6">
            <w:pPr>
              <w:jc w:val="left"/>
              <w:rPr>
                <w:rFonts w:ascii="宋体" w:eastAsia="宋体" w:hAnsi="宋体"/>
                <w:sz w:val="24"/>
                <w:u w:val="single"/>
              </w:rPr>
            </w:pPr>
          </w:p>
        </w:tc>
        <w:tc>
          <w:tcPr>
            <w:tcW w:w="850"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10.清洗剂</w:t>
            </w:r>
          </w:p>
        </w:tc>
        <w:tc>
          <w:tcPr>
            <w:tcW w:w="527" w:type="pct"/>
          </w:tcPr>
          <w:p w:rsidR="007665D6" w:rsidRDefault="007665D6">
            <w:pPr>
              <w:jc w:val="center"/>
              <w:rPr>
                <w:rFonts w:ascii="宋体" w:eastAsia="宋体" w:hAnsi="宋体"/>
                <w:sz w:val="24"/>
              </w:rPr>
            </w:pPr>
          </w:p>
        </w:tc>
        <w:tc>
          <w:tcPr>
            <w:tcW w:w="1356"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492"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600KG/年</w:t>
            </w:r>
          </w:p>
          <w:p w:rsidR="007665D6" w:rsidRDefault="006F4D31">
            <w:pPr>
              <w:jc w:val="center"/>
              <w:rPr>
                <w:rFonts w:ascii="宋体" w:eastAsia="宋体" w:hAnsi="宋体"/>
                <w:sz w:val="24"/>
                <w:u w:val="single"/>
              </w:rPr>
            </w:pPr>
            <w:r>
              <w:rPr>
                <w:rFonts w:ascii="宋体" w:eastAsia="宋体" w:hAnsi="宋体" w:hint="eastAsia"/>
                <w:sz w:val="24"/>
              </w:rPr>
              <w:t>（药剂）</w:t>
            </w:r>
          </w:p>
        </w:tc>
        <w:tc>
          <w:tcPr>
            <w:tcW w:w="493" w:type="pct"/>
          </w:tcPr>
          <w:p w:rsidR="007665D6" w:rsidRDefault="007665D6">
            <w:pPr>
              <w:jc w:val="center"/>
              <w:rPr>
                <w:rFonts w:ascii="宋体" w:eastAsia="宋体" w:hAnsi="宋体"/>
                <w:sz w:val="24"/>
              </w:rPr>
            </w:pPr>
          </w:p>
        </w:tc>
        <w:tc>
          <w:tcPr>
            <w:tcW w:w="485" w:type="pct"/>
          </w:tcPr>
          <w:p w:rsidR="007665D6" w:rsidRDefault="007665D6">
            <w:pPr>
              <w:jc w:val="center"/>
              <w:rPr>
                <w:rFonts w:ascii="宋体" w:eastAsia="宋体" w:hAnsi="宋体"/>
                <w:sz w:val="24"/>
              </w:rPr>
            </w:pPr>
          </w:p>
        </w:tc>
        <w:tc>
          <w:tcPr>
            <w:tcW w:w="482" w:type="pct"/>
          </w:tcPr>
          <w:p w:rsidR="007665D6" w:rsidRDefault="007665D6">
            <w:pPr>
              <w:jc w:val="center"/>
              <w:rPr>
                <w:rFonts w:ascii="宋体" w:eastAsia="宋体" w:hAnsi="宋体"/>
                <w:sz w:val="24"/>
              </w:rPr>
            </w:pPr>
          </w:p>
        </w:tc>
      </w:tr>
      <w:tr w:rsidR="007665D6">
        <w:trPr>
          <w:trHeight w:val="737"/>
        </w:trPr>
        <w:tc>
          <w:tcPr>
            <w:tcW w:w="315" w:type="pct"/>
            <w:vMerge/>
            <w:shd w:val="clear" w:color="auto" w:fill="auto"/>
            <w:vAlign w:val="center"/>
          </w:tcPr>
          <w:p w:rsidR="007665D6" w:rsidRDefault="007665D6">
            <w:pPr>
              <w:jc w:val="left"/>
              <w:rPr>
                <w:rFonts w:ascii="宋体" w:eastAsia="宋体" w:hAnsi="宋体"/>
                <w:sz w:val="24"/>
                <w:u w:val="single"/>
              </w:rPr>
            </w:pPr>
          </w:p>
        </w:tc>
        <w:tc>
          <w:tcPr>
            <w:tcW w:w="850"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11.钝化预膜剂</w:t>
            </w:r>
          </w:p>
        </w:tc>
        <w:tc>
          <w:tcPr>
            <w:tcW w:w="527" w:type="pct"/>
          </w:tcPr>
          <w:p w:rsidR="007665D6" w:rsidRDefault="007665D6">
            <w:pPr>
              <w:jc w:val="center"/>
              <w:rPr>
                <w:rFonts w:ascii="宋体" w:eastAsia="宋体" w:hAnsi="宋体"/>
                <w:sz w:val="24"/>
              </w:rPr>
            </w:pPr>
          </w:p>
        </w:tc>
        <w:tc>
          <w:tcPr>
            <w:tcW w:w="1356"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492"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350</w:t>
            </w:r>
            <w:bookmarkStart w:id="1" w:name="_GoBack"/>
            <w:bookmarkEnd w:id="1"/>
            <w:r>
              <w:rPr>
                <w:rFonts w:ascii="宋体" w:eastAsia="宋体" w:hAnsi="宋体" w:hint="eastAsia"/>
                <w:sz w:val="24"/>
              </w:rPr>
              <w:t>KG/年</w:t>
            </w:r>
          </w:p>
          <w:p w:rsidR="007665D6" w:rsidRDefault="006F4D31">
            <w:pPr>
              <w:jc w:val="center"/>
              <w:rPr>
                <w:rFonts w:ascii="宋体" w:eastAsia="宋体" w:hAnsi="宋体"/>
                <w:sz w:val="24"/>
                <w:u w:val="single"/>
              </w:rPr>
            </w:pPr>
            <w:r>
              <w:rPr>
                <w:rFonts w:ascii="宋体" w:eastAsia="宋体" w:hAnsi="宋体" w:hint="eastAsia"/>
                <w:sz w:val="24"/>
              </w:rPr>
              <w:t>（药剂）</w:t>
            </w:r>
          </w:p>
        </w:tc>
        <w:tc>
          <w:tcPr>
            <w:tcW w:w="493" w:type="pct"/>
          </w:tcPr>
          <w:p w:rsidR="007665D6" w:rsidRDefault="007665D6">
            <w:pPr>
              <w:jc w:val="center"/>
              <w:rPr>
                <w:rFonts w:ascii="宋体" w:eastAsia="宋体" w:hAnsi="宋体"/>
                <w:sz w:val="24"/>
              </w:rPr>
            </w:pPr>
          </w:p>
        </w:tc>
        <w:tc>
          <w:tcPr>
            <w:tcW w:w="485" w:type="pct"/>
          </w:tcPr>
          <w:p w:rsidR="007665D6" w:rsidRDefault="007665D6">
            <w:pPr>
              <w:jc w:val="center"/>
              <w:rPr>
                <w:rFonts w:ascii="宋体" w:eastAsia="宋体" w:hAnsi="宋体"/>
                <w:sz w:val="24"/>
              </w:rPr>
            </w:pPr>
          </w:p>
        </w:tc>
        <w:tc>
          <w:tcPr>
            <w:tcW w:w="482" w:type="pct"/>
          </w:tcPr>
          <w:p w:rsidR="007665D6" w:rsidRDefault="007665D6">
            <w:pPr>
              <w:jc w:val="center"/>
              <w:rPr>
                <w:rFonts w:ascii="宋体" w:eastAsia="宋体" w:hAnsi="宋体"/>
                <w:sz w:val="24"/>
              </w:rPr>
            </w:pPr>
          </w:p>
        </w:tc>
      </w:tr>
      <w:tr w:rsidR="007665D6">
        <w:trPr>
          <w:trHeight w:val="680"/>
        </w:trPr>
        <w:tc>
          <w:tcPr>
            <w:tcW w:w="315" w:type="pct"/>
            <w:vMerge/>
            <w:shd w:val="clear" w:color="auto" w:fill="auto"/>
            <w:vAlign w:val="center"/>
          </w:tcPr>
          <w:p w:rsidR="007665D6" w:rsidRDefault="007665D6">
            <w:pPr>
              <w:jc w:val="left"/>
              <w:rPr>
                <w:rFonts w:ascii="宋体" w:eastAsia="宋体" w:hAnsi="宋体"/>
                <w:sz w:val="24"/>
                <w:u w:val="single"/>
              </w:rPr>
            </w:pPr>
          </w:p>
        </w:tc>
        <w:tc>
          <w:tcPr>
            <w:tcW w:w="850"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12.机组冷凝器通炮1200RT</w:t>
            </w:r>
          </w:p>
        </w:tc>
        <w:tc>
          <w:tcPr>
            <w:tcW w:w="527" w:type="pct"/>
          </w:tcPr>
          <w:p w:rsidR="007665D6" w:rsidRDefault="007665D6">
            <w:pPr>
              <w:jc w:val="center"/>
              <w:rPr>
                <w:rFonts w:ascii="宋体" w:eastAsia="宋体" w:hAnsi="宋体"/>
                <w:sz w:val="24"/>
              </w:rPr>
            </w:pPr>
          </w:p>
        </w:tc>
        <w:tc>
          <w:tcPr>
            <w:tcW w:w="1356"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492"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2组</w:t>
            </w:r>
          </w:p>
        </w:tc>
        <w:tc>
          <w:tcPr>
            <w:tcW w:w="493" w:type="pct"/>
          </w:tcPr>
          <w:p w:rsidR="007665D6" w:rsidRDefault="007665D6">
            <w:pPr>
              <w:jc w:val="center"/>
              <w:rPr>
                <w:rFonts w:ascii="宋体" w:eastAsia="宋体" w:hAnsi="宋体"/>
                <w:sz w:val="24"/>
              </w:rPr>
            </w:pPr>
          </w:p>
        </w:tc>
        <w:tc>
          <w:tcPr>
            <w:tcW w:w="485" w:type="pct"/>
          </w:tcPr>
          <w:p w:rsidR="007665D6" w:rsidRDefault="007665D6">
            <w:pPr>
              <w:jc w:val="center"/>
              <w:rPr>
                <w:rFonts w:ascii="宋体" w:eastAsia="宋体" w:hAnsi="宋体"/>
                <w:sz w:val="24"/>
              </w:rPr>
            </w:pPr>
          </w:p>
        </w:tc>
        <w:tc>
          <w:tcPr>
            <w:tcW w:w="482" w:type="pct"/>
          </w:tcPr>
          <w:p w:rsidR="007665D6" w:rsidRDefault="007665D6">
            <w:pPr>
              <w:jc w:val="center"/>
              <w:rPr>
                <w:rFonts w:ascii="宋体" w:eastAsia="宋体" w:hAnsi="宋体"/>
                <w:sz w:val="24"/>
              </w:rPr>
            </w:pPr>
          </w:p>
        </w:tc>
      </w:tr>
      <w:tr w:rsidR="007665D6">
        <w:trPr>
          <w:trHeight w:val="680"/>
        </w:trPr>
        <w:tc>
          <w:tcPr>
            <w:tcW w:w="315" w:type="pct"/>
            <w:vMerge/>
            <w:shd w:val="clear" w:color="auto" w:fill="auto"/>
            <w:vAlign w:val="center"/>
          </w:tcPr>
          <w:p w:rsidR="007665D6" w:rsidRDefault="007665D6">
            <w:pPr>
              <w:jc w:val="left"/>
              <w:rPr>
                <w:rFonts w:ascii="宋体" w:eastAsia="宋体" w:hAnsi="宋体"/>
                <w:sz w:val="24"/>
                <w:u w:val="single"/>
              </w:rPr>
            </w:pPr>
          </w:p>
        </w:tc>
        <w:tc>
          <w:tcPr>
            <w:tcW w:w="850"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13.机组蒸发器通炮1200RT</w:t>
            </w:r>
          </w:p>
        </w:tc>
        <w:tc>
          <w:tcPr>
            <w:tcW w:w="527" w:type="pct"/>
          </w:tcPr>
          <w:p w:rsidR="007665D6" w:rsidRDefault="007665D6">
            <w:pPr>
              <w:jc w:val="center"/>
              <w:rPr>
                <w:rFonts w:ascii="宋体" w:eastAsia="宋体" w:hAnsi="宋体"/>
                <w:sz w:val="24"/>
              </w:rPr>
            </w:pPr>
          </w:p>
        </w:tc>
        <w:tc>
          <w:tcPr>
            <w:tcW w:w="1356"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492"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2组</w:t>
            </w:r>
          </w:p>
        </w:tc>
        <w:tc>
          <w:tcPr>
            <w:tcW w:w="493" w:type="pct"/>
          </w:tcPr>
          <w:p w:rsidR="007665D6" w:rsidRDefault="007665D6">
            <w:pPr>
              <w:jc w:val="center"/>
              <w:rPr>
                <w:rFonts w:ascii="宋体" w:eastAsia="宋体" w:hAnsi="宋体"/>
                <w:sz w:val="24"/>
              </w:rPr>
            </w:pPr>
          </w:p>
        </w:tc>
        <w:tc>
          <w:tcPr>
            <w:tcW w:w="485" w:type="pct"/>
          </w:tcPr>
          <w:p w:rsidR="007665D6" w:rsidRDefault="007665D6">
            <w:pPr>
              <w:jc w:val="center"/>
              <w:rPr>
                <w:rFonts w:ascii="宋体" w:eastAsia="宋体" w:hAnsi="宋体"/>
                <w:sz w:val="24"/>
              </w:rPr>
            </w:pPr>
          </w:p>
        </w:tc>
        <w:tc>
          <w:tcPr>
            <w:tcW w:w="482" w:type="pct"/>
          </w:tcPr>
          <w:p w:rsidR="007665D6" w:rsidRDefault="007665D6">
            <w:pPr>
              <w:jc w:val="center"/>
              <w:rPr>
                <w:rFonts w:ascii="宋体" w:eastAsia="宋体" w:hAnsi="宋体"/>
                <w:sz w:val="24"/>
              </w:rPr>
            </w:pPr>
          </w:p>
        </w:tc>
      </w:tr>
      <w:tr w:rsidR="007665D6">
        <w:trPr>
          <w:trHeight w:val="680"/>
        </w:trPr>
        <w:tc>
          <w:tcPr>
            <w:tcW w:w="315" w:type="pct"/>
            <w:vMerge/>
            <w:shd w:val="clear" w:color="auto" w:fill="auto"/>
            <w:vAlign w:val="center"/>
          </w:tcPr>
          <w:p w:rsidR="007665D6" w:rsidRDefault="007665D6">
            <w:pPr>
              <w:jc w:val="left"/>
              <w:rPr>
                <w:rFonts w:ascii="宋体" w:eastAsia="宋体" w:hAnsi="宋体"/>
                <w:sz w:val="24"/>
                <w:u w:val="single"/>
              </w:rPr>
            </w:pPr>
          </w:p>
        </w:tc>
        <w:tc>
          <w:tcPr>
            <w:tcW w:w="850"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14.机组冷凝器通炮360RT</w:t>
            </w:r>
          </w:p>
        </w:tc>
        <w:tc>
          <w:tcPr>
            <w:tcW w:w="527" w:type="pct"/>
          </w:tcPr>
          <w:p w:rsidR="007665D6" w:rsidRDefault="007665D6">
            <w:pPr>
              <w:jc w:val="center"/>
              <w:rPr>
                <w:rFonts w:ascii="宋体" w:eastAsia="宋体" w:hAnsi="宋体"/>
                <w:sz w:val="24"/>
              </w:rPr>
            </w:pPr>
          </w:p>
        </w:tc>
        <w:tc>
          <w:tcPr>
            <w:tcW w:w="1356"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492"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3组</w:t>
            </w:r>
          </w:p>
        </w:tc>
        <w:tc>
          <w:tcPr>
            <w:tcW w:w="493" w:type="pct"/>
          </w:tcPr>
          <w:p w:rsidR="007665D6" w:rsidRDefault="007665D6">
            <w:pPr>
              <w:jc w:val="center"/>
              <w:rPr>
                <w:rFonts w:ascii="宋体" w:eastAsia="宋体" w:hAnsi="宋体"/>
                <w:sz w:val="24"/>
              </w:rPr>
            </w:pPr>
          </w:p>
        </w:tc>
        <w:tc>
          <w:tcPr>
            <w:tcW w:w="485" w:type="pct"/>
          </w:tcPr>
          <w:p w:rsidR="007665D6" w:rsidRDefault="007665D6">
            <w:pPr>
              <w:jc w:val="center"/>
              <w:rPr>
                <w:rFonts w:ascii="宋体" w:eastAsia="宋体" w:hAnsi="宋体"/>
                <w:sz w:val="24"/>
              </w:rPr>
            </w:pPr>
          </w:p>
        </w:tc>
        <w:tc>
          <w:tcPr>
            <w:tcW w:w="482" w:type="pct"/>
          </w:tcPr>
          <w:p w:rsidR="007665D6" w:rsidRDefault="007665D6">
            <w:pPr>
              <w:jc w:val="center"/>
              <w:rPr>
                <w:rFonts w:ascii="宋体" w:eastAsia="宋体" w:hAnsi="宋体"/>
                <w:sz w:val="24"/>
              </w:rPr>
            </w:pPr>
          </w:p>
        </w:tc>
      </w:tr>
      <w:tr w:rsidR="007665D6">
        <w:trPr>
          <w:trHeight w:val="680"/>
        </w:trPr>
        <w:tc>
          <w:tcPr>
            <w:tcW w:w="315" w:type="pct"/>
            <w:vMerge/>
            <w:shd w:val="clear" w:color="auto" w:fill="auto"/>
            <w:vAlign w:val="center"/>
          </w:tcPr>
          <w:p w:rsidR="007665D6" w:rsidRDefault="007665D6">
            <w:pPr>
              <w:jc w:val="left"/>
              <w:rPr>
                <w:rFonts w:ascii="宋体" w:eastAsia="宋体" w:hAnsi="宋体"/>
                <w:sz w:val="24"/>
                <w:u w:val="single"/>
              </w:rPr>
            </w:pPr>
          </w:p>
        </w:tc>
        <w:tc>
          <w:tcPr>
            <w:tcW w:w="850"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15.机组蒸发器通炮360RT</w:t>
            </w:r>
          </w:p>
        </w:tc>
        <w:tc>
          <w:tcPr>
            <w:tcW w:w="527" w:type="pct"/>
          </w:tcPr>
          <w:p w:rsidR="007665D6" w:rsidRDefault="007665D6">
            <w:pPr>
              <w:jc w:val="center"/>
              <w:rPr>
                <w:rFonts w:ascii="宋体" w:eastAsia="宋体" w:hAnsi="宋体"/>
                <w:sz w:val="24"/>
              </w:rPr>
            </w:pPr>
          </w:p>
        </w:tc>
        <w:tc>
          <w:tcPr>
            <w:tcW w:w="1356" w:type="pct"/>
            <w:gridSpan w:val="2"/>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1次/年</w:t>
            </w:r>
          </w:p>
        </w:tc>
        <w:tc>
          <w:tcPr>
            <w:tcW w:w="492"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3组</w:t>
            </w:r>
          </w:p>
        </w:tc>
        <w:tc>
          <w:tcPr>
            <w:tcW w:w="493" w:type="pct"/>
          </w:tcPr>
          <w:p w:rsidR="007665D6" w:rsidRDefault="007665D6">
            <w:pPr>
              <w:jc w:val="center"/>
              <w:rPr>
                <w:rFonts w:ascii="宋体" w:eastAsia="宋体" w:hAnsi="宋体"/>
                <w:sz w:val="24"/>
              </w:rPr>
            </w:pPr>
          </w:p>
        </w:tc>
        <w:tc>
          <w:tcPr>
            <w:tcW w:w="485" w:type="pct"/>
          </w:tcPr>
          <w:p w:rsidR="007665D6" w:rsidRDefault="007665D6">
            <w:pPr>
              <w:jc w:val="center"/>
              <w:rPr>
                <w:rFonts w:ascii="宋体" w:eastAsia="宋体" w:hAnsi="宋体"/>
                <w:sz w:val="24"/>
              </w:rPr>
            </w:pPr>
          </w:p>
        </w:tc>
        <w:tc>
          <w:tcPr>
            <w:tcW w:w="482" w:type="pct"/>
          </w:tcPr>
          <w:p w:rsidR="007665D6" w:rsidRDefault="007665D6">
            <w:pPr>
              <w:jc w:val="center"/>
              <w:rPr>
                <w:rFonts w:ascii="宋体" w:eastAsia="宋体" w:hAnsi="宋体"/>
                <w:sz w:val="24"/>
              </w:rPr>
            </w:pPr>
          </w:p>
        </w:tc>
      </w:tr>
      <w:tr w:rsidR="007665D6">
        <w:trPr>
          <w:trHeight w:val="680"/>
        </w:trPr>
        <w:tc>
          <w:tcPr>
            <w:tcW w:w="315" w:type="pct"/>
            <w:vMerge/>
            <w:shd w:val="clear" w:color="auto" w:fill="auto"/>
            <w:vAlign w:val="center"/>
          </w:tcPr>
          <w:p w:rsidR="007665D6" w:rsidRDefault="007665D6">
            <w:pPr>
              <w:jc w:val="left"/>
              <w:rPr>
                <w:rFonts w:ascii="宋体" w:eastAsia="宋体" w:hAnsi="宋体"/>
                <w:sz w:val="24"/>
                <w:u w:val="single"/>
              </w:rPr>
            </w:pPr>
          </w:p>
        </w:tc>
        <w:tc>
          <w:tcPr>
            <w:tcW w:w="850"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16.机组冷凝器通炮160RT</w:t>
            </w:r>
          </w:p>
        </w:tc>
        <w:tc>
          <w:tcPr>
            <w:tcW w:w="527" w:type="pct"/>
          </w:tcPr>
          <w:p w:rsidR="007665D6" w:rsidRDefault="007665D6">
            <w:pPr>
              <w:jc w:val="center"/>
              <w:rPr>
                <w:rFonts w:ascii="宋体" w:eastAsia="宋体" w:hAnsi="宋体"/>
                <w:sz w:val="24"/>
              </w:rPr>
            </w:pPr>
          </w:p>
        </w:tc>
        <w:tc>
          <w:tcPr>
            <w:tcW w:w="1356" w:type="pct"/>
            <w:gridSpan w:val="2"/>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1次/年</w:t>
            </w:r>
          </w:p>
        </w:tc>
        <w:tc>
          <w:tcPr>
            <w:tcW w:w="492"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2组</w:t>
            </w:r>
          </w:p>
        </w:tc>
        <w:tc>
          <w:tcPr>
            <w:tcW w:w="493" w:type="pct"/>
          </w:tcPr>
          <w:p w:rsidR="007665D6" w:rsidRDefault="007665D6">
            <w:pPr>
              <w:jc w:val="center"/>
              <w:rPr>
                <w:rFonts w:ascii="宋体" w:eastAsia="宋体" w:hAnsi="宋体"/>
                <w:sz w:val="24"/>
              </w:rPr>
            </w:pPr>
          </w:p>
        </w:tc>
        <w:tc>
          <w:tcPr>
            <w:tcW w:w="485" w:type="pct"/>
          </w:tcPr>
          <w:p w:rsidR="007665D6" w:rsidRDefault="007665D6">
            <w:pPr>
              <w:jc w:val="center"/>
              <w:rPr>
                <w:rFonts w:ascii="宋体" w:eastAsia="宋体" w:hAnsi="宋体"/>
                <w:sz w:val="24"/>
              </w:rPr>
            </w:pPr>
          </w:p>
        </w:tc>
        <w:tc>
          <w:tcPr>
            <w:tcW w:w="482" w:type="pct"/>
          </w:tcPr>
          <w:p w:rsidR="007665D6" w:rsidRDefault="007665D6">
            <w:pPr>
              <w:jc w:val="center"/>
              <w:rPr>
                <w:rFonts w:ascii="宋体" w:eastAsia="宋体" w:hAnsi="宋体"/>
                <w:sz w:val="24"/>
              </w:rPr>
            </w:pPr>
          </w:p>
        </w:tc>
      </w:tr>
      <w:tr w:rsidR="007665D6">
        <w:trPr>
          <w:trHeight w:val="680"/>
        </w:trPr>
        <w:tc>
          <w:tcPr>
            <w:tcW w:w="315" w:type="pct"/>
            <w:vMerge/>
            <w:shd w:val="clear" w:color="auto" w:fill="auto"/>
            <w:vAlign w:val="center"/>
          </w:tcPr>
          <w:p w:rsidR="007665D6" w:rsidRDefault="007665D6">
            <w:pPr>
              <w:jc w:val="left"/>
              <w:rPr>
                <w:rFonts w:ascii="宋体" w:eastAsia="宋体" w:hAnsi="宋体"/>
                <w:sz w:val="24"/>
                <w:u w:val="single"/>
              </w:rPr>
            </w:pPr>
          </w:p>
        </w:tc>
        <w:tc>
          <w:tcPr>
            <w:tcW w:w="850" w:type="pct"/>
            <w:shd w:val="clear" w:color="auto" w:fill="auto"/>
            <w:vAlign w:val="center"/>
          </w:tcPr>
          <w:p w:rsidR="007665D6" w:rsidRDefault="006F4D31">
            <w:pPr>
              <w:jc w:val="left"/>
              <w:rPr>
                <w:rFonts w:ascii="宋体" w:eastAsia="宋体" w:hAnsi="宋体" w:cs="宋体"/>
                <w:sz w:val="24"/>
              </w:rPr>
            </w:pPr>
            <w:r>
              <w:rPr>
                <w:rFonts w:ascii="宋体" w:eastAsia="宋体" w:hAnsi="宋体" w:cs="宋体" w:hint="eastAsia"/>
                <w:sz w:val="24"/>
              </w:rPr>
              <w:t>17.机组蒸发器通炮160RT</w:t>
            </w:r>
          </w:p>
        </w:tc>
        <w:tc>
          <w:tcPr>
            <w:tcW w:w="527" w:type="pct"/>
          </w:tcPr>
          <w:p w:rsidR="007665D6" w:rsidRDefault="007665D6">
            <w:pPr>
              <w:jc w:val="center"/>
              <w:rPr>
                <w:rFonts w:ascii="宋体" w:eastAsia="宋体" w:hAnsi="宋体"/>
                <w:sz w:val="24"/>
              </w:rPr>
            </w:pPr>
          </w:p>
        </w:tc>
        <w:tc>
          <w:tcPr>
            <w:tcW w:w="1356" w:type="pct"/>
            <w:gridSpan w:val="2"/>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1次/年</w:t>
            </w:r>
          </w:p>
        </w:tc>
        <w:tc>
          <w:tcPr>
            <w:tcW w:w="492" w:type="pct"/>
            <w:shd w:val="clear" w:color="auto" w:fill="auto"/>
            <w:vAlign w:val="center"/>
          </w:tcPr>
          <w:p w:rsidR="007665D6" w:rsidRDefault="006F4D31">
            <w:pPr>
              <w:jc w:val="center"/>
              <w:rPr>
                <w:rFonts w:ascii="宋体" w:eastAsia="宋体" w:hAnsi="宋体"/>
                <w:sz w:val="24"/>
              </w:rPr>
            </w:pPr>
            <w:r>
              <w:rPr>
                <w:rFonts w:ascii="宋体" w:eastAsia="宋体" w:hAnsi="宋体" w:hint="eastAsia"/>
                <w:sz w:val="24"/>
              </w:rPr>
              <w:t>2组</w:t>
            </w:r>
          </w:p>
        </w:tc>
        <w:tc>
          <w:tcPr>
            <w:tcW w:w="493" w:type="pct"/>
          </w:tcPr>
          <w:p w:rsidR="007665D6" w:rsidRDefault="007665D6">
            <w:pPr>
              <w:jc w:val="center"/>
              <w:rPr>
                <w:rFonts w:ascii="宋体" w:eastAsia="宋体" w:hAnsi="宋体"/>
                <w:sz w:val="24"/>
              </w:rPr>
            </w:pPr>
          </w:p>
        </w:tc>
        <w:tc>
          <w:tcPr>
            <w:tcW w:w="485" w:type="pct"/>
          </w:tcPr>
          <w:p w:rsidR="007665D6" w:rsidRDefault="007665D6">
            <w:pPr>
              <w:jc w:val="center"/>
              <w:rPr>
                <w:rFonts w:ascii="宋体" w:eastAsia="宋体" w:hAnsi="宋体"/>
                <w:sz w:val="24"/>
              </w:rPr>
            </w:pPr>
          </w:p>
        </w:tc>
        <w:tc>
          <w:tcPr>
            <w:tcW w:w="482" w:type="pct"/>
          </w:tcPr>
          <w:p w:rsidR="007665D6" w:rsidRDefault="007665D6">
            <w:pPr>
              <w:jc w:val="center"/>
              <w:rPr>
                <w:rFonts w:ascii="宋体" w:eastAsia="宋体" w:hAnsi="宋体"/>
                <w:sz w:val="24"/>
              </w:rPr>
            </w:pPr>
          </w:p>
        </w:tc>
      </w:tr>
      <w:tr w:rsidR="007665D6">
        <w:trPr>
          <w:trHeight w:val="567"/>
        </w:trPr>
        <w:tc>
          <w:tcPr>
            <w:tcW w:w="315" w:type="pct"/>
            <w:vMerge/>
            <w:shd w:val="clear" w:color="auto" w:fill="auto"/>
            <w:vAlign w:val="center"/>
          </w:tcPr>
          <w:p w:rsidR="007665D6" w:rsidRDefault="007665D6">
            <w:pPr>
              <w:jc w:val="left"/>
              <w:rPr>
                <w:rFonts w:ascii="宋体" w:eastAsia="宋体" w:hAnsi="宋体"/>
                <w:sz w:val="24"/>
                <w:u w:val="single"/>
              </w:rPr>
            </w:pPr>
          </w:p>
        </w:tc>
        <w:tc>
          <w:tcPr>
            <w:tcW w:w="850"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18.膨胀水箱清洗</w:t>
            </w:r>
          </w:p>
        </w:tc>
        <w:tc>
          <w:tcPr>
            <w:tcW w:w="527" w:type="pct"/>
          </w:tcPr>
          <w:p w:rsidR="007665D6" w:rsidRDefault="007665D6">
            <w:pPr>
              <w:jc w:val="center"/>
              <w:rPr>
                <w:rFonts w:ascii="宋体" w:eastAsia="宋体" w:hAnsi="宋体"/>
                <w:sz w:val="24"/>
              </w:rPr>
            </w:pPr>
          </w:p>
        </w:tc>
        <w:tc>
          <w:tcPr>
            <w:tcW w:w="1356" w:type="pct"/>
            <w:gridSpan w:val="2"/>
            <w:shd w:val="clear" w:color="auto" w:fill="auto"/>
            <w:vAlign w:val="center"/>
          </w:tcPr>
          <w:p w:rsidR="007665D6" w:rsidRDefault="007665D6">
            <w:pPr>
              <w:jc w:val="center"/>
              <w:rPr>
                <w:rFonts w:ascii="宋体" w:eastAsia="宋体" w:hAnsi="宋体"/>
                <w:sz w:val="24"/>
                <w:u w:val="single"/>
              </w:rPr>
            </w:pPr>
          </w:p>
        </w:tc>
        <w:tc>
          <w:tcPr>
            <w:tcW w:w="492"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3个</w:t>
            </w:r>
          </w:p>
        </w:tc>
        <w:tc>
          <w:tcPr>
            <w:tcW w:w="493" w:type="pct"/>
          </w:tcPr>
          <w:p w:rsidR="007665D6" w:rsidRDefault="007665D6">
            <w:pPr>
              <w:jc w:val="center"/>
              <w:rPr>
                <w:rFonts w:ascii="宋体" w:eastAsia="宋体" w:hAnsi="宋体"/>
                <w:sz w:val="24"/>
              </w:rPr>
            </w:pPr>
          </w:p>
        </w:tc>
        <w:tc>
          <w:tcPr>
            <w:tcW w:w="485" w:type="pct"/>
          </w:tcPr>
          <w:p w:rsidR="007665D6" w:rsidRDefault="007665D6">
            <w:pPr>
              <w:jc w:val="center"/>
              <w:rPr>
                <w:rFonts w:ascii="宋体" w:eastAsia="宋体" w:hAnsi="宋体"/>
                <w:sz w:val="24"/>
              </w:rPr>
            </w:pPr>
          </w:p>
        </w:tc>
        <w:tc>
          <w:tcPr>
            <w:tcW w:w="482" w:type="pct"/>
          </w:tcPr>
          <w:p w:rsidR="007665D6" w:rsidRDefault="007665D6">
            <w:pPr>
              <w:jc w:val="center"/>
              <w:rPr>
                <w:rFonts w:ascii="宋体" w:eastAsia="宋体" w:hAnsi="宋体"/>
                <w:sz w:val="24"/>
              </w:rPr>
            </w:pPr>
          </w:p>
        </w:tc>
      </w:tr>
      <w:tr w:rsidR="007665D6">
        <w:trPr>
          <w:trHeight w:val="567"/>
        </w:trPr>
        <w:tc>
          <w:tcPr>
            <w:tcW w:w="315" w:type="pct"/>
            <w:vMerge/>
            <w:shd w:val="clear" w:color="auto" w:fill="auto"/>
            <w:vAlign w:val="center"/>
          </w:tcPr>
          <w:p w:rsidR="007665D6" w:rsidRDefault="007665D6">
            <w:pPr>
              <w:jc w:val="left"/>
              <w:rPr>
                <w:rFonts w:ascii="宋体" w:eastAsia="宋体" w:hAnsi="宋体"/>
                <w:sz w:val="24"/>
                <w:u w:val="single"/>
              </w:rPr>
            </w:pPr>
          </w:p>
        </w:tc>
        <w:tc>
          <w:tcPr>
            <w:tcW w:w="850" w:type="pct"/>
            <w:shd w:val="clear" w:color="auto" w:fill="auto"/>
            <w:vAlign w:val="center"/>
          </w:tcPr>
          <w:p w:rsidR="007665D6" w:rsidRDefault="006F4D31">
            <w:pPr>
              <w:jc w:val="left"/>
              <w:rPr>
                <w:rFonts w:ascii="宋体" w:eastAsia="宋体" w:hAnsi="宋体"/>
                <w:sz w:val="24"/>
                <w:u w:val="single"/>
              </w:rPr>
            </w:pPr>
            <w:r>
              <w:rPr>
                <w:rFonts w:ascii="宋体" w:eastAsia="宋体" w:hAnsi="宋体" w:cs="宋体" w:hint="eastAsia"/>
                <w:sz w:val="24"/>
              </w:rPr>
              <w:t>19.Y型过滤器清洗</w:t>
            </w:r>
          </w:p>
        </w:tc>
        <w:tc>
          <w:tcPr>
            <w:tcW w:w="527" w:type="pct"/>
          </w:tcPr>
          <w:p w:rsidR="007665D6" w:rsidRDefault="007665D6">
            <w:pPr>
              <w:jc w:val="center"/>
              <w:rPr>
                <w:rFonts w:ascii="宋体" w:eastAsia="宋体" w:hAnsi="宋体"/>
                <w:sz w:val="24"/>
              </w:rPr>
            </w:pPr>
          </w:p>
        </w:tc>
        <w:tc>
          <w:tcPr>
            <w:tcW w:w="1356" w:type="pct"/>
            <w:gridSpan w:val="2"/>
            <w:shd w:val="clear" w:color="auto" w:fill="auto"/>
            <w:vAlign w:val="center"/>
          </w:tcPr>
          <w:p w:rsidR="007665D6" w:rsidRDefault="007665D6">
            <w:pPr>
              <w:jc w:val="center"/>
              <w:rPr>
                <w:rFonts w:ascii="宋体" w:eastAsia="宋体" w:hAnsi="宋体"/>
                <w:sz w:val="24"/>
                <w:u w:val="single"/>
              </w:rPr>
            </w:pPr>
          </w:p>
        </w:tc>
        <w:tc>
          <w:tcPr>
            <w:tcW w:w="492" w:type="pct"/>
            <w:shd w:val="clear" w:color="auto" w:fill="auto"/>
            <w:vAlign w:val="center"/>
          </w:tcPr>
          <w:p w:rsidR="007665D6" w:rsidRDefault="006F4D31">
            <w:pPr>
              <w:jc w:val="center"/>
              <w:rPr>
                <w:rFonts w:ascii="宋体" w:eastAsia="宋体" w:hAnsi="宋体"/>
                <w:sz w:val="24"/>
                <w:u w:val="single"/>
              </w:rPr>
            </w:pPr>
            <w:r>
              <w:rPr>
                <w:rFonts w:ascii="宋体" w:eastAsia="宋体" w:hAnsi="宋体" w:hint="eastAsia"/>
                <w:sz w:val="24"/>
              </w:rPr>
              <w:t>25个</w:t>
            </w:r>
          </w:p>
        </w:tc>
        <w:tc>
          <w:tcPr>
            <w:tcW w:w="493" w:type="pct"/>
          </w:tcPr>
          <w:p w:rsidR="007665D6" w:rsidRDefault="007665D6">
            <w:pPr>
              <w:jc w:val="center"/>
              <w:rPr>
                <w:rFonts w:ascii="宋体" w:eastAsia="宋体" w:hAnsi="宋体"/>
                <w:sz w:val="24"/>
              </w:rPr>
            </w:pPr>
          </w:p>
        </w:tc>
        <w:tc>
          <w:tcPr>
            <w:tcW w:w="485" w:type="pct"/>
          </w:tcPr>
          <w:p w:rsidR="007665D6" w:rsidRDefault="007665D6">
            <w:pPr>
              <w:jc w:val="center"/>
              <w:rPr>
                <w:rFonts w:ascii="宋体" w:eastAsia="宋体" w:hAnsi="宋体"/>
                <w:sz w:val="24"/>
              </w:rPr>
            </w:pPr>
          </w:p>
        </w:tc>
        <w:tc>
          <w:tcPr>
            <w:tcW w:w="482" w:type="pct"/>
          </w:tcPr>
          <w:p w:rsidR="007665D6" w:rsidRDefault="007665D6">
            <w:pPr>
              <w:jc w:val="center"/>
              <w:rPr>
                <w:rFonts w:ascii="宋体" w:eastAsia="宋体" w:hAnsi="宋体"/>
                <w:sz w:val="24"/>
              </w:rPr>
            </w:pPr>
          </w:p>
        </w:tc>
      </w:tr>
      <w:tr w:rsidR="007665D6">
        <w:trPr>
          <w:trHeight w:val="567"/>
        </w:trPr>
        <w:tc>
          <w:tcPr>
            <w:tcW w:w="4033" w:type="pct"/>
            <w:gridSpan w:val="7"/>
            <w:shd w:val="clear" w:color="auto" w:fill="auto"/>
            <w:vAlign w:val="center"/>
          </w:tcPr>
          <w:p w:rsidR="007665D6" w:rsidRDefault="006F4D31">
            <w:pPr>
              <w:wordWrap w:val="0"/>
              <w:jc w:val="right"/>
              <w:rPr>
                <w:rFonts w:ascii="宋体" w:eastAsia="宋体" w:hAnsi="宋体"/>
                <w:sz w:val="24"/>
              </w:rPr>
            </w:pPr>
            <w:r>
              <w:rPr>
                <w:rFonts w:ascii="宋体" w:eastAsia="宋体" w:hAnsi="宋体" w:hint="eastAsia"/>
                <w:sz w:val="24"/>
              </w:rPr>
              <w:t>小计（大写）：                                        报价含税</w:t>
            </w:r>
          </w:p>
        </w:tc>
        <w:tc>
          <w:tcPr>
            <w:tcW w:w="967" w:type="pct"/>
            <w:gridSpan w:val="2"/>
            <w:vAlign w:val="center"/>
          </w:tcPr>
          <w:p w:rsidR="007665D6" w:rsidRDefault="006F4D31">
            <w:pPr>
              <w:jc w:val="left"/>
              <w:rPr>
                <w:rFonts w:ascii="宋体" w:eastAsia="宋体" w:hAnsi="宋体"/>
                <w:sz w:val="24"/>
              </w:rPr>
            </w:pPr>
            <w:r>
              <w:rPr>
                <w:rFonts w:ascii="宋体" w:eastAsia="宋体" w:hAnsi="宋体" w:cs="Arial"/>
                <w:sz w:val="24"/>
              </w:rPr>
              <w:t>¥</w:t>
            </w:r>
          </w:p>
        </w:tc>
      </w:tr>
    </w:tbl>
    <w:p w:rsidR="007665D6" w:rsidRDefault="006F4D31">
      <w:pPr>
        <w:spacing w:line="520" w:lineRule="exact"/>
        <w:jc w:val="center"/>
        <w:rPr>
          <w:rFonts w:ascii="宋体" w:hAnsi="宋体"/>
          <w:sz w:val="24"/>
        </w:rPr>
      </w:pPr>
      <w:r>
        <w:rPr>
          <w:rFonts w:ascii="宋体" w:hAnsi="宋体" w:hint="eastAsia"/>
          <w:sz w:val="24"/>
        </w:rPr>
        <w:t xml:space="preserve">                                                       响应供应商代表签字：</w:t>
      </w:r>
    </w:p>
    <w:p w:rsidR="007665D6" w:rsidRDefault="006F4D31">
      <w:pPr>
        <w:spacing w:line="520" w:lineRule="exact"/>
        <w:ind w:firstLineChars="3900" w:firstLine="9360"/>
        <w:rPr>
          <w:rFonts w:ascii="宋体" w:hAnsi="宋体"/>
          <w:sz w:val="24"/>
        </w:rPr>
      </w:pPr>
      <w:r>
        <w:rPr>
          <w:rFonts w:ascii="宋体" w:hAnsi="宋体" w:hint="eastAsia"/>
          <w:sz w:val="24"/>
        </w:rPr>
        <w:t>职务：</w:t>
      </w:r>
    </w:p>
    <w:p w:rsidR="007665D6" w:rsidRDefault="006F4D31">
      <w:pPr>
        <w:spacing w:line="520" w:lineRule="exact"/>
        <w:ind w:firstLineChars="3900" w:firstLine="9360"/>
        <w:rPr>
          <w:rFonts w:ascii="宋体" w:hAnsi="宋体"/>
          <w:sz w:val="24"/>
        </w:rPr>
      </w:pPr>
      <w:r>
        <w:rPr>
          <w:rFonts w:ascii="宋体" w:hAnsi="宋体" w:hint="eastAsia"/>
          <w:sz w:val="24"/>
        </w:rPr>
        <w:t>日期：        年   月   日</w:t>
      </w:r>
    </w:p>
    <w:sectPr w:rsidR="007665D6" w:rsidSect="007665D6">
      <w:pgSz w:w="16838" w:h="11906" w:orient="landscape"/>
      <w:pgMar w:top="1134" w:right="992" w:bottom="1588"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A41" w:rsidRDefault="00F90A41" w:rsidP="001D4019">
      <w:r>
        <w:separator/>
      </w:r>
    </w:p>
  </w:endnote>
  <w:endnote w:type="continuationSeparator" w:id="0">
    <w:p w:rsidR="00F90A41" w:rsidRDefault="00F90A41" w:rsidP="001D40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2020603050405020304"/>
    <w:charset w:val="00"/>
    <w:family w:val="roman"/>
    <w:pitch w:val="variable"/>
    <w:sig w:usb0="00000007" w:usb1="00000000" w:usb2="00000000" w:usb3="00000000" w:csb0="00000093" w:csb1="00000000"/>
  </w:font>
  <w:font w:name="等线">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A41" w:rsidRDefault="00F90A41" w:rsidP="001D4019">
      <w:r>
        <w:separator/>
      </w:r>
    </w:p>
  </w:footnote>
  <w:footnote w:type="continuationSeparator" w:id="0">
    <w:p w:rsidR="00F90A41" w:rsidRDefault="00F90A41" w:rsidP="001D40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7"/>
    <w:multiLevelType w:val="multilevel"/>
    <w:tmpl w:val="00000017"/>
    <w:lvl w:ilvl="0">
      <w:start w:val="1"/>
      <w:numFmt w:val="decimal"/>
      <w:lvlText w:val="%1、"/>
      <w:lvlJc w:val="left"/>
      <w:pPr>
        <w:tabs>
          <w:tab w:val="left" w:pos="360"/>
        </w:tabs>
        <w:ind w:left="360" w:hanging="360"/>
      </w:pPr>
      <w:rPr>
        <w:rFonts w:cs="Times New Roman"/>
        <w:sz w:val="24"/>
      </w:rPr>
    </w:lvl>
    <w:lvl w:ilvl="1">
      <w:start w:val="1"/>
      <w:numFmt w:val="japaneseCounting"/>
      <w:lvlText w:val="%2、"/>
      <w:lvlJc w:val="left"/>
      <w:pPr>
        <w:ind w:left="900" w:hanging="480"/>
      </w:pPr>
      <w:rPr>
        <w:rFonts w:cs="Times New Roman" w:hint="default"/>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94013C3"/>
    <w:multiLevelType w:val="multilevel"/>
    <w:tmpl w:val="094013C3"/>
    <w:lvl w:ilvl="0">
      <w:start w:val="8"/>
      <w:numFmt w:val="japaneseCounting"/>
      <w:lvlText w:val="%1、"/>
      <w:lvlJc w:val="left"/>
      <w:pPr>
        <w:ind w:left="1146" w:hanging="720"/>
      </w:pPr>
      <w:rPr>
        <w:rFonts w:cs="宋体" w:hint="default"/>
        <w:color w:val="111111"/>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nsid w:val="5784A21D"/>
    <w:multiLevelType w:val="singleLevel"/>
    <w:tmpl w:val="5784A21D"/>
    <w:lvl w:ilvl="0">
      <w:start w:val="2"/>
      <w:numFmt w:val="decimal"/>
      <w:suff w:val="nothing"/>
      <w:lvlText w:val="%1."/>
      <w:lvlJc w:val="left"/>
    </w:lvl>
  </w:abstractNum>
  <w:abstractNum w:abstractNumId="3">
    <w:nsid w:val="5784A29F"/>
    <w:multiLevelType w:val="singleLevel"/>
    <w:tmpl w:val="5784A29F"/>
    <w:lvl w:ilvl="0">
      <w:start w:val="7"/>
      <w:numFmt w:val="decimal"/>
      <w:suff w:val="nothing"/>
      <w:lvlText w:val="%1."/>
      <w:lvlJc w:val="left"/>
    </w:lvl>
  </w:abstractNum>
  <w:abstractNum w:abstractNumId="4">
    <w:nsid w:val="5784A3A4"/>
    <w:multiLevelType w:val="singleLevel"/>
    <w:tmpl w:val="5784A3A4"/>
    <w:lvl w:ilvl="0">
      <w:start w:val="12"/>
      <w:numFmt w:val="decimal"/>
      <w:suff w:val="nothing"/>
      <w:lvlText w:val="%1."/>
      <w:lvlJc w:val="left"/>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mY2NTMzYzIxMTdiMTIxMDUxNzY2ZDAxNDE5Y2ZkYjUifQ=="/>
  </w:docVars>
  <w:rsids>
    <w:rsidRoot w:val="00262E68"/>
    <w:rsid w:val="00005043"/>
    <w:rsid w:val="00041704"/>
    <w:rsid w:val="000420BB"/>
    <w:rsid w:val="00057C8C"/>
    <w:rsid w:val="00074DB6"/>
    <w:rsid w:val="00090FFF"/>
    <w:rsid w:val="000A387F"/>
    <w:rsid w:val="000B0CCB"/>
    <w:rsid w:val="000B5466"/>
    <w:rsid w:val="000D6A57"/>
    <w:rsid w:val="000D7CB6"/>
    <w:rsid w:val="000F34C6"/>
    <w:rsid w:val="00114938"/>
    <w:rsid w:val="00115235"/>
    <w:rsid w:val="00127AEC"/>
    <w:rsid w:val="00145CD9"/>
    <w:rsid w:val="001563B6"/>
    <w:rsid w:val="001629EC"/>
    <w:rsid w:val="00175E3E"/>
    <w:rsid w:val="0018016E"/>
    <w:rsid w:val="001911EE"/>
    <w:rsid w:val="001D0146"/>
    <w:rsid w:val="001D4019"/>
    <w:rsid w:val="001F6A0B"/>
    <w:rsid w:val="0022350E"/>
    <w:rsid w:val="00225D21"/>
    <w:rsid w:val="00235F5F"/>
    <w:rsid w:val="00243893"/>
    <w:rsid w:val="002460AA"/>
    <w:rsid w:val="00262E68"/>
    <w:rsid w:val="00275E50"/>
    <w:rsid w:val="00296CD0"/>
    <w:rsid w:val="00297894"/>
    <w:rsid w:val="002B2CE5"/>
    <w:rsid w:val="002C3D8A"/>
    <w:rsid w:val="002C4250"/>
    <w:rsid w:val="002D1BCD"/>
    <w:rsid w:val="0030331B"/>
    <w:rsid w:val="00313CA7"/>
    <w:rsid w:val="00326F72"/>
    <w:rsid w:val="003418E6"/>
    <w:rsid w:val="00350529"/>
    <w:rsid w:val="00350D49"/>
    <w:rsid w:val="00356FA8"/>
    <w:rsid w:val="00363F61"/>
    <w:rsid w:val="00385505"/>
    <w:rsid w:val="00394119"/>
    <w:rsid w:val="003A0899"/>
    <w:rsid w:val="003C3CD0"/>
    <w:rsid w:val="003D03CB"/>
    <w:rsid w:val="003F1CE1"/>
    <w:rsid w:val="00416A98"/>
    <w:rsid w:val="00421197"/>
    <w:rsid w:val="00431838"/>
    <w:rsid w:val="004538F5"/>
    <w:rsid w:val="004606C3"/>
    <w:rsid w:val="0046617E"/>
    <w:rsid w:val="00471EEC"/>
    <w:rsid w:val="00482067"/>
    <w:rsid w:val="00492BC2"/>
    <w:rsid w:val="004A25C2"/>
    <w:rsid w:val="004B3AE6"/>
    <w:rsid w:val="004B3B94"/>
    <w:rsid w:val="004B4368"/>
    <w:rsid w:val="004D3D41"/>
    <w:rsid w:val="004D5897"/>
    <w:rsid w:val="004D715F"/>
    <w:rsid w:val="00525E32"/>
    <w:rsid w:val="00527DBD"/>
    <w:rsid w:val="0053684D"/>
    <w:rsid w:val="00542DFE"/>
    <w:rsid w:val="00581D95"/>
    <w:rsid w:val="005A27B0"/>
    <w:rsid w:val="005A324C"/>
    <w:rsid w:val="005B5C0C"/>
    <w:rsid w:val="005D11EF"/>
    <w:rsid w:val="005F7739"/>
    <w:rsid w:val="0061245F"/>
    <w:rsid w:val="0061339B"/>
    <w:rsid w:val="006148EE"/>
    <w:rsid w:val="00630403"/>
    <w:rsid w:val="006329CE"/>
    <w:rsid w:val="0064514E"/>
    <w:rsid w:val="00657D7F"/>
    <w:rsid w:val="0067367E"/>
    <w:rsid w:val="0067649A"/>
    <w:rsid w:val="00677BE0"/>
    <w:rsid w:val="0068757B"/>
    <w:rsid w:val="006A4811"/>
    <w:rsid w:val="006B48AB"/>
    <w:rsid w:val="006C044D"/>
    <w:rsid w:val="006C4B6E"/>
    <w:rsid w:val="006D76B1"/>
    <w:rsid w:val="006F4D31"/>
    <w:rsid w:val="00712D27"/>
    <w:rsid w:val="007139B3"/>
    <w:rsid w:val="007522C1"/>
    <w:rsid w:val="00753722"/>
    <w:rsid w:val="007665D6"/>
    <w:rsid w:val="007B50DD"/>
    <w:rsid w:val="007B5EB1"/>
    <w:rsid w:val="007B6CC6"/>
    <w:rsid w:val="007C4962"/>
    <w:rsid w:val="007D0005"/>
    <w:rsid w:val="007D2BE4"/>
    <w:rsid w:val="007E63DE"/>
    <w:rsid w:val="00801D46"/>
    <w:rsid w:val="00801EA7"/>
    <w:rsid w:val="00802744"/>
    <w:rsid w:val="00803980"/>
    <w:rsid w:val="008140A8"/>
    <w:rsid w:val="00830925"/>
    <w:rsid w:val="00835547"/>
    <w:rsid w:val="008618F6"/>
    <w:rsid w:val="00867E78"/>
    <w:rsid w:val="0088619C"/>
    <w:rsid w:val="00893A79"/>
    <w:rsid w:val="008C75D6"/>
    <w:rsid w:val="008E09F4"/>
    <w:rsid w:val="008E603A"/>
    <w:rsid w:val="00943A76"/>
    <w:rsid w:val="00953477"/>
    <w:rsid w:val="00954C28"/>
    <w:rsid w:val="00960EA0"/>
    <w:rsid w:val="0096256E"/>
    <w:rsid w:val="0097060C"/>
    <w:rsid w:val="00971963"/>
    <w:rsid w:val="00992117"/>
    <w:rsid w:val="00997158"/>
    <w:rsid w:val="009A50FD"/>
    <w:rsid w:val="009A5912"/>
    <w:rsid w:val="009B1894"/>
    <w:rsid w:val="009D25A4"/>
    <w:rsid w:val="009D3CB1"/>
    <w:rsid w:val="009F3C58"/>
    <w:rsid w:val="00A03F61"/>
    <w:rsid w:val="00A10F41"/>
    <w:rsid w:val="00A15EEB"/>
    <w:rsid w:val="00A278A6"/>
    <w:rsid w:val="00A3225F"/>
    <w:rsid w:val="00A377F2"/>
    <w:rsid w:val="00A41520"/>
    <w:rsid w:val="00A53D94"/>
    <w:rsid w:val="00A626DC"/>
    <w:rsid w:val="00A87428"/>
    <w:rsid w:val="00A94CCB"/>
    <w:rsid w:val="00AB15D3"/>
    <w:rsid w:val="00AC6132"/>
    <w:rsid w:val="00AE29EA"/>
    <w:rsid w:val="00AF6B5E"/>
    <w:rsid w:val="00B0701A"/>
    <w:rsid w:val="00B12899"/>
    <w:rsid w:val="00B50F1F"/>
    <w:rsid w:val="00B535DF"/>
    <w:rsid w:val="00B569B1"/>
    <w:rsid w:val="00B63FC4"/>
    <w:rsid w:val="00B64BF8"/>
    <w:rsid w:val="00B76FD7"/>
    <w:rsid w:val="00BB2024"/>
    <w:rsid w:val="00BE152C"/>
    <w:rsid w:val="00C246AE"/>
    <w:rsid w:val="00C27C0F"/>
    <w:rsid w:val="00C36BA4"/>
    <w:rsid w:val="00C37DC4"/>
    <w:rsid w:val="00C443F7"/>
    <w:rsid w:val="00C62869"/>
    <w:rsid w:val="00C73344"/>
    <w:rsid w:val="00C831A6"/>
    <w:rsid w:val="00C83DCF"/>
    <w:rsid w:val="00C870FD"/>
    <w:rsid w:val="00C95C65"/>
    <w:rsid w:val="00CB23CB"/>
    <w:rsid w:val="00CC52BA"/>
    <w:rsid w:val="00CD5D26"/>
    <w:rsid w:val="00CE2821"/>
    <w:rsid w:val="00CE60EB"/>
    <w:rsid w:val="00CF332C"/>
    <w:rsid w:val="00D03578"/>
    <w:rsid w:val="00D21017"/>
    <w:rsid w:val="00D26A54"/>
    <w:rsid w:val="00D35FD6"/>
    <w:rsid w:val="00D41F29"/>
    <w:rsid w:val="00D457EF"/>
    <w:rsid w:val="00D47D6C"/>
    <w:rsid w:val="00D672FB"/>
    <w:rsid w:val="00D76718"/>
    <w:rsid w:val="00D812A3"/>
    <w:rsid w:val="00D960AA"/>
    <w:rsid w:val="00D97057"/>
    <w:rsid w:val="00DD6954"/>
    <w:rsid w:val="00DE39EA"/>
    <w:rsid w:val="00DE526B"/>
    <w:rsid w:val="00DF506D"/>
    <w:rsid w:val="00DF5F36"/>
    <w:rsid w:val="00E019FB"/>
    <w:rsid w:val="00E02A0F"/>
    <w:rsid w:val="00E06286"/>
    <w:rsid w:val="00E11066"/>
    <w:rsid w:val="00E12786"/>
    <w:rsid w:val="00E14882"/>
    <w:rsid w:val="00E31F00"/>
    <w:rsid w:val="00E32764"/>
    <w:rsid w:val="00E36CEF"/>
    <w:rsid w:val="00E45197"/>
    <w:rsid w:val="00E4550C"/>
    <w:rsid w:val="00E46692"/>
    <w:rsid w:val="00E50EC0"/>
    <w:rsid w:val="00E60EDC"/>
    <w:rsid w:val="00E61383"/>
    <w:rsid w:val="00E7140C"/>
    <w:rsid w:val="00E95E3D"/>
    <w:rsid w:val="00EA2C45"/>
    <w:rsid w:val="00EA5497"/>
    <w:rsid w:val="00EA7E4B"/>
    <w:rsid w:val="00ED02DB"/>
    <w:rsid w:val="00ED3E32"/>
    <w:rsid w:val="00EE44B5"/>
    <w:rsid w:val="00EF0BD1"/>
    <w:rsid w:val="00EF20F1"/>
    <w:rsid w:val="00EF24F6"/>
    <w:rsid w:val="00F100ED"/>
    <w:rsid w:val="00F227D8"/>
    <w:rsid w:val="00F26E05"/>
    <w:rsid w:val="00F272FB"/>
    <w:rsid w:val="00F4594A"/>
    <w:rsid w:val="00F528C7"/>
    <w:rsid w:val="00F767ED"/>
    <w:rsid w:val="00F90A41"/>
    <w:rsid w:val="00FA2012"/>
    <w:rsid w:val="00FF1F66"/>
    <w:rsid w:val="00FF1F85"/>
    <w:rsid w:val="09595EAC"/>
    <w:rsid w:val="10021CB8"/>
    <w:rsid w:val="226A69DF"/>
    <w:rsid w:val="279A3380"/>
    <w:rsid w:val="4FA071A2"/>
    <w:rsid w:val="5FFE7611"/>
    <w:rsid w:val="60FF1C64"/>
    <w:rsid w:val="66C3684C"/>
    <w:rsid w:val="6B5C2D2C"/>
    <w:rsid w:val="6CD65F5D"/>
    <w:rsid w:val="709A3F00"/>
    <w:rsid w:val="75FC2F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65D6"/>
    <w:pPr>
      <w:widowControl w:val="0"/>
      <w:jc w:val="both"/>
    </w:pPr>
    <w:rPr>
      <w:rFonts w:asciiTheme="minorHAnsi" w:eastAsiaTheme="minorEastAsia" w:hAnsiTheme="minorHAnsi" w:cstheme="minorBidi"/>
      <w:kern w:val="2"/>
      <w:sz w:val="21"/>
      <w:szCs w:val="22"/>
    </w:rPr>
  </w:style>
  <w:style w:type="paragraph" w:styleId="2">
    <w:name w:val="heading 2"/>
    <w:basedOn w:val="a"/>
    <w:next w:val="a0"/>
    <w:link w:val="2Char1"/>
    <w:qFormat/>
    <w:rsid w:val="007665D6"/>
    <w:pPr>
      <w:keepNext/>
      <w:keepLines/>
      <w:spacing w:before="260" w:after="260" w:line="415" w:lineRule="auto"/>
      <w:jc w:val="center"/>
      <w:outlineLvl w:val="1"/>
    </w:pPr>
    <w:rPr>
      <w:rFonts w:ascii="CG Times" w:eastAsia="等线" w:hAnsi="CG Times" w:cs="Times New Roman"/>
      <w:b/>
      <w:sz w:val="3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7665D6"/>
    <w:pPr>
      <w:ind w:firstLineChars="200" w:firstLine="420"/>
    </w:pPr>
  </w:style>
  <w:style w:type="paragraph" w:styleId="a4">
    <w:name w:val="Plain Text"/>
    <w:basedOn w:val="a"/>
    <w:qFormat/>
    <w:rsid w:val="007665D6"/>
    <w:rPr>
      <w:rFonts w:ascii="宋体" w:hAnsi="Courier New"/>
      <w:szCs w:val="21"/>
    </w:rPr>
  </w:style>
  <w:style w:type="paragraph" w:styleId="a5">
    <w:name w:val="footer"/>
    <w:basedOn w:val="a"/>
    <w:link w:val="Char"/>
    <w:rsid w:val="007665D6"/>
    <w:pPr>
      <w:tabs>
        <w:tab w:val="center" w:pos="4153"/>
        <w:tab w:val="right" w:pos="8306"/>
      </w:tabs>
      <w:snapToGrid w:val="0"/>
      <w:jc w:val="left"/>
    </w:pPr>
    <w:rPr>
      <w:sz w:val="18"/>
      <w:szCs w:val="18"/>
    </w:rPr>
  </w:style>
  <w:style w:type="paragraph" w:styleId="a6">
    <w:name w:val="header"/>
    <w:basedOn w:val="a"/>
    <w:link w:val="Char0"/>
    <w:rsid w:val="007665D6"/>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7665D6"/>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2"/>
    <w:qFormat/>
    <w:rsid w:val="007665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qFormat/>
    <w:rsid w:val="007665D6"/>
    <w:pPr>
      <w:ind w:firstLineChars="200" w:firstLine="420"/>
    </w:pPr>
    <w:rPr>
      <w:rFonts w:ascii="Times New Roman" w:eastAsia="宋体" w:hAnsi="Times New Roman" w:cs="Times New Roman"/>
      <w:szCs w:val="24"/>
    </w:rPr>
  </w:style>
  <w:style w:type="paragraph" w:styleId="a9">
    <w:name w:val="List Paragraph"/>
    <w:basedOn w:val="a"/>
    <w:uiPriority w:val="34"/>
    <w:qFormat/>
    <w:rsid w:val="007665D6"/>
    <w:pPr>
      <w:ind w:firstLineChars="200" w:firstLine="420"/>
    </w:pPr>
  </w:style>
  <w:style w:type="character" w:customStyle="1" w:styleId="Char0">
    <w:name w:val="页眉 Char"/>
    <w:basedOn w:val="a1"/>
    <w:link w:val="a6"/>
    <w:rsid w:val="007665D6"/>
    <w:rPr>
      <w:rFonts w:asciiTheme="minorHAnsi" w:eastAsiaTheme="minorEastAsia" w:hAnsiTheme="minorHAnsi" w:cstheme="minorBidi"/>
      <w:kern w:val="2"/>
      <w:sz w:val="18"/>
      <w:szCs w:val="18"/>
    </w:rPr>
  </w:style>
  <w:style w:type="character" w:customStyle="1" w:styleId="Char">
    <w:name w:val="页脚 Char"/>
    <w:basedOn w:val="a1"/>
    <w:link w:val="a5"/>
    <w:rsid w:val="007665D6"/>
    <w:rPr>
      <w:rFonts w:asciiTheme="minorHAnsi" w:eastAsiaTheme="minorEastAsia" w:hAnsiTheme="minorHAnsi" w:cstheme="minorBidi"/>
      <w:kern w:val="2"/>
      <w:sz w:val="18"/>
      <w:szCs w:val="18"/>
    </w:rPr>
  </w:style>
  <w:style w:type="character" w:customStyle="1" w:styleId="qowt-font11-gb2312">
    <w:name w:val="qowt-font11-gb2312"/>
    <w:basedOn w:val="a1"/>
    <w:rsid w:val="007665D6"/>
  </w:style>
  <w:style w:type="character" w:customStyle="1" w:styleId="qowt-font12-segoeuiemoji">
    <w:name w:val="qowt-font12-segoeuiemoji"/>
    <w:basedOn w:val="a1"/>
    <w:rsid w:val="007665D6"/>
  </w:style>
  <w:style w:type="character" w:customStyle="1" w:styleId="qowt-font13">
    <w:name w:val="qowt-font13"/>
    <w:basedOn w:val="a1"/>
    <w:rsid w:val="007665D6"/>
  </w:style>
  <w:style w:type="paragraph" w:customStyle="1" w:styleId="qowt-li-10">
    <w:name w:val="qowt-li-1_0"/>
    <w:basedOn w:val="a"/>
    <w:rsid w:val="007665D6"/>
    <w:pPr>
      <w:widowControl/>
      <w:spacing w:before="100" w:beforeAutospacing="1" w:after="100" w:afterAutospacing="1"/>
      <w:jc w:val="left"/>
    </w:pPr>
    <w:rPr>
      <w:rFonts w:ascii="宋体" w:eastAsia="宋体" w:hAnsi="宋体" w:cs="宋体"/>
      <w:kern w:val="0"/>
      <w:sz w:val="24"/>
      <w:szCs w:val="24"/>
    </w:rPr>
  </w:style>
  <w:style w:type="paragraph" w:customStyle="1" w:styleId="qowt-li-01">
    <w:name w:val="qowt-li-0_1"/>
    <w:basedOn w:val="a"/>
    <w:rsid w:val="007665D6"/>
    <w:pPr>
      <w:widowControl/>
      <w:spacing w:before="100" w:beforeAutospacing="1" w:after="100" w:afterAutospacing="1"/>
      <w:jc w:val="left"/>
    </w:pPr>
    <w:rPr>
      <w:rFonts w:ascii="宋体" w:eastAsia="宋体" w:hAnsi="宋体" w:cs="宋体"/>
      <w:kern w:val="0"/>
      <w:sz w:val="24"/>
      <w:szCs w:val="24"/>
    </w:rPr>
  </w:style>
  <w:style w:type="character" w:customStyle="1" w:styleId="qowt-font5">
    <w:name w:val="qowt-font5"/>
    <w:basedOn w:val="a1"/>
    <w:rsid w:val="007665D6"/>
  </w:style>
  <w:style w:type="paragraph" w:customStyle="1" w:styleId="qowt-li-02">
    <w:name w:val="qowt-li-0_2"/>
    <w:basedOn w:val="a"/>
    <w:rsid w:val="007665D6"/>
    <w:pPr>
      <w:widowControl/>
      <w:spacing w:before="100" w:beforeAutospacing="1" w:after="100" w:afterAutospacing="1"/>
      <w:jc w:val="left"/>
    </w:pPr>
    <w:rPr>
      <w:rFonts w:ascii="宋体" w:eastAsia="宋体" w:hAnsi="宋体" w:cs="宋体"/>
      <w:kern w:val="0"/>
      <w:sz w:val="24"/>
      <w:szCs w:val="24"/>
    </w:rPr>
  </w:style>
  <w:style w:type="paragraph" w:customStyle="1" w:styleId="x-scope">
    <w:name w:val="x-scope"/>
    <w:basedOn w:val="a"/>
    <w:rsid w:val="007665D6"/>
    <w:pPr>
      <w:widowControl/>
      <w:spacing w:before="100" w:beforeAutospacing="1" w:after="100" w:afterAutospacing="1"/>
      <w:jc w:val="left"/>
    </w:pPr>
    <w:rPr>
      <w:rFonts w:ascii="宋体" w:eastAsia="宋体" w:hAnsi="宋体" w:cs="宋体"/>
      <w:kern w:val="0"/>
      <w:sz w:val="24"/>
      <w:szCs w:val="24"/>
    </w:rPr>
  </w:style>
  <w:style w:type="paragraph" w:customStyle="1" w:styleId="qowt-stl-16">
    <w:name w:val="qowt-stl-16"/>
    <w:basedOn w:val="a"/>
    <w:rsid w:val="007665D6"/>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1"/>
    <w:link w:val="2"/>
    <w:semiHidden/>
    <w:rsid w:val="007665D6"/>
    <w:rPr>
      <w:rFonts w:asciiTheme="majorHAnsi" w:eastAsiaTheme="majorEastAsia" w:hAnsiTheme="majorHAnsi" w:cstheme="majorBidi"/>
      <w:b/>
      <w:bCs/>
      <w:kern w:val="2"/>
      <w:sz w:val="32"/>
      <w:szCs w:val="32"/>
    </w:rPr>
  </w:style>
  <w:style w:type="character" w:customStyle="1" w:styleId="2Char1">
    <w:name w:val="标题 2 Char1"/>
    <w:link w:val="2"/>
    <w:rsid w:val="007665D6"/>
    <w:rPr>
      <w:rFonts w:ascii="CG Times" w:eastAsia="等线" w:hAnsi="CG Times"/>
      <w:b/>
      <w:kern w:val="2"/>
      <w:sz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5092B4-1A3E-4659-B2B4-E2C52A896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18</Pages>
  <Words>1425</Words>
  <Characters>8125</Characters>
  <Application>Microsoft Office Word</Application>
  <DocSecurity>0</DocSecurity>
  <Lines>67</Lines>
  <Paragraphs>19</Paragraphs>
  <ScaleCrop>false</ScaleCrop>
  <Company>微软中国</Company>
  <LinksUpToDate>false</LinksUpToDate>
  <CharactersWithSpaces>9531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234</cp:revision>
  <dcterms:created xsi:type="dcterms:W3CDTF">2023-02-21T08:32:00Z</dcterms:created>
  <dcterms:modified xsi:type="dcterms:W3CDTF">2023-02-24T06:46:00Z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4062185885584C70AEFC33AC43C7CAC7</vt:lpwstr>
  </property>
</Properties>
</file>